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460" w:type="dxa"/>
        <w:tblInd w:w="-702" w:type="dxa"/>
        <w:tblLook w:val="04A0" w:firstRow="1" w:lastRow="0" w:firstColumn="1" w:lastColumn="0" w:noHBand="0" w:noVBand="1"/>
      </w:tblPr>
      <w:tblGrid>
        <w:gridCol w:w="677"/>
        <w:gridCol w:w="2810"/>
        <w:gridCol w:w="1108"/>
        <w:gridCol w:w="1106"/>
        <w:gridCol w:w="856"/>
        <w:gridCol w:w="2540"/>
        <w:gridCol w:w="521"/>
        <w:gridCol w:w="677"/>
        <w:gridCol w:w="973"/>
        <w:gridCol w:w="973"/>
        <w:gridCol w:w="973"/>
        <w:gridCol w:w="686"/>
        <w:gridCol w:w="560"/>
      </w:tblGrid>
      <w:tr w:rsidR="005B130E" w:rsidRPr="005B130E" w14:paraId="57DCC41A" w14:textId="77777777" w:rsidTr="005B130E">
        <w:trPr>
          <w:trHeight w:val="315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AE589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बाँसगढी नगरपालिका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8E1D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</w:p>
        </w:tc>
      </w:tr>
      <w:tr w:rsidR="005B130E" w:rsidRPr="005B130E" w14:paraId="752A49EA" w14:textId="77777777" w:rsidTr="005B130E">
        <w:trPr>
          <w:trHeight w:val="315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C03EB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नगर कार्यपालिकाको कार्यालय</w:t>
            </w:r>
            <w:r w:rsidRPr="005B130E"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  <w:t xml:space="preserve">, </w:t>
            </w:r>
            <w:r w:rsidRPr="005B130E">
              <w:rPr>
                <w:rFonts w:ascii="Calibri" w:eastAsia="Times New Roman" w:hAnsi="Calibri" w:cs="Mangal"/>
                <w:color w:val="000000"/>
                <w:sz w:val="24"/>
                <w:szCs w:val="24"/>
                <w:cs/>
                <w:lang w:bidi="ne-NP"/>
              </w:rPr>
              <w:t>बर्दिया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2C7C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bidi="ne-NP"/>
              </w:rPr>
            </w:pPr>
          </w:p>
        </w:tc>
      </w:tr>
      <w:tr w:rsidR="005B130E" w:rsidRPr="005B130E" w14:paraId="557790A2" w14:textId="77777777" w:rsidTr="005B130E">
        <w:trPr>
          <w:trHeight w:val="255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2910A" w14:textId="77777777" w:rsidR="005B130E" w:rsidRPr="005B130E" w:rsidRDefault="005B130E" w:rsidP="005B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105D" w14:textId="77777777" w:rsidR="005B130E" w:rsidRPr="005B130E" w:rsidRDefault="005B130E" w:rsidP="005B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B130E" w:rsidRPr="005B130E" w14:paraId="04A2A366" w14:textId="77777777" w:rsidTr="005B130E">
        <w:trPr>
          <w:trHeight w:val="255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47050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 / परियोजना अनुसार बजेट बिनियोजन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A89E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5B130E" w:rsidRPr="005B130E" w14:paraId="4FB8F67C" w14:textId="77777777" w:rsidTr="005B130E">
        <w:trPr>
          <w:trHeight w:val="255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3260A" w14:textId="77777777" w:rsidR="005B130E" w:rsidRPr="005B130E" w:rsidRDefault="005B130E" w:rsidP="005B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515B" w14:textId="77777777" w:rsidR="005B130E" w:rsidRPr="005B130E" w:rsidRDefault="005B130E" w:rsidP="005B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ne-NP"/>
              </w:rPr>
            </w:pPr>
          </w:p>
        </w:tc>
      </w:tr>
      <w:tr w:rsidR="005B130E" w:rsidRPr="005B130E" w14:paraId="0472890D" w14:textId="77777777" w:rsidTr="005B130E">
        <w:trPr>
          <w:trHeight w:val="540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14:paraId="05D4D894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आ.व. : २०७७/७८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     </w:t>
            </w: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बजेट उपशीर्षक : बाँसगढी नगरपालिका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4"/>
                <w:szCs w:val="24"/>
                <w:cs/>
                <w:lang w:bidi="ne-NP"/>
              </w:rPr>
              <w:t>वडा नं.१ ( ८०५५८४०३२०१)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ne-NP"/>
              </w:rPr>
              <w:t xml:space="preserve">  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855DF6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0D6F1C91" w14:textId="77777777" w:rsidTr="005B130E">
        <w:trPr>
          <w:trHeight w:val="255"/>
        </w:trPr>
        <w:tc>
          <w:tcPr>
            <w:tcW w:w="139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073AB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रकम रू. हजारमा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69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</w:p>
        </w:tc>
      </w:tr>
      <w:tr w:rsidR="005B130E" w:rsidRPr="005B130E" w14:paraId="68F3E6FC" w14:textId="77777777" w:rsidTr="005B130E">
        <w:trPr>
          <w:trHeight w:val="25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A79281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सि.नं.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9AC6909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कार्यक्रम/आयोजना/क्रियाकलापको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नाम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6462FA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कार्यान्वयन हुने स्थान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D9EC1AE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लक्षित समूह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E7909E7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खर्च शीर्षक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47DA6A7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स्रोत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6F364C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लक्ष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C82F574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इकाई</w:t>
            </w:r>
          </w:p>
        </w:tc>
        <w:tc>
          <w:tcPr>
            <w:tcW w:w="36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70F0FBA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विनियोजन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रु.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7DB08F8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कै</w:t>
            </w:r>
          </w:p>
        </w:tc>
      </w:tr>
      <w:tr w:rsidR="005B130E" w:rsidRPr="005B130E" w14:paraId="5D6569EA" w14:textId="77777777" w:rsidTr="005B130E">
        <w:trPr>
          <w:trHeight w:val="76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4A0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F1B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E1F6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6F5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0F54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089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8B7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D1FC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3D7927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प्रथम चौमासिक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05DA763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दोश्रो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EB28C0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तेस्रो</w:t>
            </w:r>
            <w:r w:rsidRPr="005B1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चौमासिक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8738E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b/>
                <w:bCs/>
                <w:color w:val="000000"/>
                <w:sz w:val="20"/>
                <w:szCs w:val="20"/>
                <w:cs/>
                <w:lang w:bidi="ne-NP"/>
              </w:rPr>
              <w:t>जम्मा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9FCE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ne-NP"/>
              </w:rPr>
            </w:pPr>
          </w:p>
        </w:tc>
      </w:tr>
      <w:tr w:rsidR="005B130E" w:rsidRPr="005B130E" w14:paraId="7D0069B4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C2C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589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पानी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तथा बिजुली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8DEC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7F7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8F7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२२१११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8746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729A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668C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D23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5B2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2A0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43B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671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1FDC96D9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87D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EDE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सन्चार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महशुल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43A9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5939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CDB3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२२११२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3EB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DC7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61C0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D62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१.२५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29A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१.२५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7D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911D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D3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0BAD1A60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B5B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C76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इन्धन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(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कार्यालय प्रयोजन)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B4E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C15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E6E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२२२१२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B33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03AB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78AE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8F1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F774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BEB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0DF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2E8F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3517CBA6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EC2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2FB3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सवारी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साधन मर्मत 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AD9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E1F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618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२२२१३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6D80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A6F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E93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7AF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D98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206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D088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C56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004F6180" w14:textId="77777777" w:rsidTr="005B130E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0DD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FC04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मसलन्द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तथा कार्यालय सामाग्री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F77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BF5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948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२२३११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FAB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3D57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3A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51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६.२५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FEB9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६.२५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C5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१२.५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ED5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06A3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4F05E5F2" w14:textId="77777777" w:rsidTr="005B130E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D84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D56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पत्रपत्रिका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,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छपाई तथा सूचना प्रकाशन 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BE54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5C48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FFBC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२२३१५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B75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9CE3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A773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D1B4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19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२.५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BE00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DCE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F1D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351B25A0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5AE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ED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E1B3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4E3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8B0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F08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221E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9FC8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8F0D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C5E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1DF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DA4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1AA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5BE0ABC0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445D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A70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विविध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खर्च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BED6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CA8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162E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२२७११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BAD4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राजस्व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बाँडफाँड - संघीय सरकार - राजस्व बाँडफाँड - नगद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21DF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2D18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DDB1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9F53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CB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E7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EBD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368A0E30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BE97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88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खोटेमा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गोरेटो बाटो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C6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EC8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8FA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ACC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54FE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8CB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0964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0C68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CBC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242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A37F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68232218" w14:textId="77777777" w:rsidTr="005B130E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131D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१०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2AE9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चेपा‌ंग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देखि भंगाहा सम्म बाटो मर्मत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EB49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23A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09E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826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1B10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06A3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C2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16B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82AB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१४००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ADB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१४००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0C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2E7A51F8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EBA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११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20A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चेपांग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बाटो मर्मत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5A4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CEE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58A6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07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32BD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2B9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050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43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3693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53C8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६००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0A3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6A23DB9D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723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१२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304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भिउ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प्वाइन्ट जाने बाटो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B3A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7BB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F818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77AC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23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ADDA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50A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C93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0360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480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95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49921DF5" w14:textId="77777777" w:rsidTr="005B130E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F68A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१३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160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विभिन्न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स्थानमा बिद्युत मर्मत संभार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E03C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164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1370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३११५३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8182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3F8E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091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DD8B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26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73FF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D5E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7B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1384997F" w14:textId="77777777" w:rsidTr="005B130E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2CBB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lastRenderedPageBreak/>
              <w:t>१४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A48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भंगाहा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अधुराे खानेपानी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8BE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6FEA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5108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३११५६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5E6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543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2CD2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5A3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E4D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A2F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FAE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10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2AA6A08B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1695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१५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FE08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अधुरो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देउती मन्दिर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4110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D994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9A3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217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2A8C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25E8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2871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47E4B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E3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D94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14B0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0464CC75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D108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१६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642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कुरुल्ले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तारजाली निर्माण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077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A9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63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B40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143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F5B2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93B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E5CA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1DDE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C349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81A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1C0B9227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644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74A6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कालिका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मन्दिर मर्मत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60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6CC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182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91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8908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EB25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D238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77C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111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6CD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DFF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14293D96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A03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१८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FA61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बाटुल्ले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तार जाली निर्माण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F02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536A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F4BB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३११५९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80FF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964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E374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C6D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D69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FFF9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D83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२००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5B66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68B3F2B3" w14:textId="77777777" w:rsidTr="005B130E">
        <w:trPr>
          <w:trHeight w:val="45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BB1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१९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519D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बाटुल्ले</w:t>
            </w: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पुरानो मन्दिर मर्मत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FCB4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6B38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अन्य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1769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३११७१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0FB5" w14:textId="77777777" w:rsidR="005B130E" w:rsidRPr="005B130E" w:rsidRDefault="005B130E" w:rsidP="005B13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नेपाल</w:t>
            </w:r>
            <w:r w:rsidRPr="005B130E">
              <w:rPr>
                <w:rFonts w:ascii="Calibri" w:eastAsia="Times New Roman" w:hAnsi="Calibri" w:cs="Calibri"/>
                <w:color w:val="000000"/>
                <w:sz w:val="16"/>
                <w:szCs w:val="16"/>
                <w:lang w:bidi="ne-NP"/>
              </w:rPr>
              <w:t xml:space="preserve"> </w:t>
            </w:r>
            <w:r w:rsidRPr="005B130E">
              <w:rPr>
                <w:rFonts w:ascii="Calibri" w:eastAsia="Times New Roman" w:hAnsi="Calibri" w:cs="Mangal"/>
                <w:color w:val="000000"/>
                <w:sz w:val="16"/>
                <w:szCs w:val="16"/>
                <w:cs/>
                <w:lang w:bidi="ne-NP"/>
              </w:rPr>
              <w:t>सरकार - समानिकरण अनुदान - नगद अनुदान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046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१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5C7" w14:textId="77777777" w:rsidR="005B130E" w:rsidRPr="005B130E" w:rsidRDefault="005B130E" w:rsidP="005B1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N/A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AD8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ADEC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०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1D4F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532A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५०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8A7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5B130E" w:rsidRPr="005B130E" w14:paraId="42CFD4A6" w14:textId="77777777" w:rsidTr="005B130E">
        <w:trPr>
          <w:trHeight w:val="255"/>
        </w:trPr>
        <w:tc>
          <w:tcPr>
            <w:tcW w:w="10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A72BA88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E6AD6C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७४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3BDCB22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७४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26BE88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४०१२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0681F75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Mangal"/>
                <w:color w:val="000000"/>
                <w:sz w:val="20"/>
                <w:szCs w:val="20"/>
                <w:cs/>
                <w:lang w:bidi="ne-NP"/>
              </w:rPr>
              <w:t>४१६०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58B79E3" w14:textId="77777777" w:rsidR="005B130E" w:rsidRPr="005B130E" w:rsidRDefault="005B130E" w:rsidP="005B13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</w:pPr>
            <w:r w:rsidRPr="005B130E">
              <w:rPr>
                <w:rFonts w:ascii="Calibri" w:eastAsia="Times New Roman" w:hAnsi="Calibri" w:cs="Calibri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14:paraId="0C6B7212" w14:textId="77777777" w:rsidR="006A09DB" w:rsidRPr="005B130E" w:rsidRDefault="006A09DB" w:rsidP="005B130E"/>
    <w:sectPr w:rsidR="006A09DB" w:rsidRPr="005B130E" w:rsidSect="005B130E">
      <w:pgSz w:w="15840" w:h="12240" w:orient="landscape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30E"/>
    <w:rsid w:val="005B130E"/>
    <w:rsid w:val="006A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1614"/>
  <w15:chartTrackingRefBased/>
  <w15:docId w15:val="{7EF33401-3C66-4E60-9C03-A670CB61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Kshitiz Paudel</dc:creator>
  <cp:keywords/>
  <dc:description/>
  <cp:lastModifiedBy>Kshitiz Paudel</cp:lastModifiedBy>
  <cp:revision>1</cp:revision>
  <dcterms:created xsi:type="dcterms:W3CDTF">2020-09-04T00:56:00Z</dcterms:created>
  <dcterms:modified xsi:type="dcterms:W3CDTF">2020-09-04T00:59:00Z</dcterms:modified>
</cp:coreProperties>
</file>