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560" w:type="dxa"/>
        <w:tblInd w:w="108" w:type="dxa"/>
        <w:tblLook w:val="04A0" w:firstRow="1" w:lastRow="0" w:firstColumn="1" w:lastColumn="0" w:noHBand="0" w:noVBand="1"/>
      </w:tblPr>
      <w:tblGrid>
        <w:gridCol w:w="658"/>
        <w:gridCol w:w="4089"/>
        <w:gridCol w:w="1081"/>
        <w:gridCol w:w="2430"/>
        <w:gridCol w:w="547"/>
        <w:gridCol w:w="673"/>
        <w:gridCol w:w="1028"/>
        <w:gridCol w:w="1028"/>
        <w:gridCol w:w="1131"/>
        <w:gridCol w:w="1008"/>
        <w:gridCol w:w="887"/>
      </w:tblGrid>
      <w:tr w:rsidR="00EA0C31" w:rsidRPr="00EA0C31" w14:paraId="04FF5E48" w14:textId="77777777" w:rsidTr="00EA0C31">
        <w:trPr>
          <w:trHeight w:val="330"/>
        </w:trPr>
        <w:tc>
          <w:tcPr>
            <w:tcW w:w="13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54D0A" w14:textId="77777777" w:rsidR="00EA0C31" w:rsidRPr="00EA0C31" w:rsidRDefault="00EA0C31" w:rsidP="00EA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ne-NP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521A" w14:textId="77777777" w:rsidR="00EA0C31" w:rsidRPr="00EA0C31" w:rsidRDefault="00EA0C31" w:rsidP="00EA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EA0C31" w:rsidRPr="00EA0C31" w14:paraId="407B1DA3" w14:textId="77777777" w:rsidTr="00EA0C31">
        <w:trPr>
          <w:trHeight w:val="315"/>
        </w:trPr>
        <w:tc>
          <w:tcPr>
            <w:tcW w:w="13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0916C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बाँसगढी नगरपालिका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CEF4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</w:p>
        </w:tc>
      </w:tr>
      <w:tr w:rsidR="00EA0C31" w:rsidRPr="00EA0C31" w14:paraId="4EB8E7B7" w14:textId="77777777" w:rsidTr="00EA0C31">
        <w:trPr>
          <w:trHeight w:val="315"/>
        </w:trPr>
        <w:tc>
          <w:tcPr>
            <w:tcW w:w="13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CDC7E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नगर कार्यपालिकाको कार्यालय</w:t>
            </w:r>
            <w:r w:rsidRPr="00EA0C31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, </w:t>
            </w:r>
            <w:r w:rsidRPr="00EA0C3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बर्दिया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A54B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</w:p>
        </w:tc>
      </w:tr>
      <w:tr w:rsidR="00EA0C31" w:rsidRPr="00EA0C31" w14:paraId="0F763C70" w14:textId="77777777" w:rsidTr="00EA0C31">
        <w:trPr>
          <w:trHeight w:val="255"/>
        </w:trPr>
        <w:tc>
          <w:tcPr>
            <w:tcW w:w="13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E3D89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EA0C31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कार्यक्रम / परियोजना अनुसार बजेट बिनियोजन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7362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</w:p>
        </w:tc>
      </w:tr>
      <w:tr w:rsidR="00EA0C31" w:rsidRPr="00EA0C31" w14:paraId="3AE06FAB" w14:textId="77777777" w:rsidTr="00EA0C31">
        <w:trPr>
          <w:trHeight w:val="255"/>
        </w:trPr>
        <w:tc>
          <w:tcPr>
            <w:tcW w:w="13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45F95341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32"/>
                <w:szCs w:val="32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32"/>
                <w:szCs w:val="32"/>
                <w:cs/>
                <w:lang w:bidi="ne-NP"/>
              </w:rPr>
              <w:t>आ.व. : २०७७/७८</w:t>
            </w:r>
            <w:r w:rsidRPr="00EA0C31">
              <w:rPr>
                <w:rFonts w:ascii="Kokila" w:eastAsia="Times New Roman" w:hAnsi="Kokila" w:cs="Kokila"/>
                <w:color w:val="000000"/>
                <w:sz w:val="32"/>
                <w:szCs w:val="32"/>
                <w:lang w:bidi="ne-NP"/>
              </w:rPr>
              <w:t xml:space="preserve">     </w:t>
            </w:r>
            <w:r w:rsidRPr="00EA0C31">
              <w:rPr>
                <w:rFonts w:ascii="Kokila" w:eastAsia="Times New Roman" w:hAnsi="Kokila" w:cs="Kokila"/>
                <w:color w:val="000000"/>
                <w:sz w:val="32"/>
                <w:szCs w:val="32"/>
                <w:cs/>
                <w:lang w:bidi="ne-NP"/>
              </w:rPr>
              <w:t>बजेट उपशीर्षक : बाँसगढी नगरपालिका -</w:t>
            </w:r>
            <w:r w:rsidRPr="00EA0C31">
              <w:rPr>
                <w:rFonts w:ascii="Kokila" w:eastAsia="Times New Roman" w:hAnsi="Kokila" w:cs="Kokila"/>
                <w:color w:val="000000"/>
                <w:sz w:val="32"/>
                <w:szCs w:val="32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32"/>
                <w:szCs w:val="32"/>
                <w:cs/>
                <w:lang w:bidi="ne-NP"/>
              </w:rPr>
              <w:t>स्वास्थ्य ( ८०५५८४०३३०२)</w:t>
            </w:r>
            <w:r w:rsidRPr="00EA0C31">
              <w:rPr>
                <w:rFonts w:ascii="Kokila" w:eastAsia="Times New Roman" w:hAnsi="Kokila" w:cs="Kokila"/>
                <w:color w:val="000000"/>
                <w:sz w:val="32"/>
                <w:szCs w:val="32"/>
                <w:lang w:bidi="ne-NP"/>
              </w:rPr>
              <w:t xml:space="preserve">  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B1CB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32"/>
                <w:szCs w:val="32"/>
                <w:lang w:bidi="ne-NP"/>
              </w:rPr>
            </w:pPr>
          </w:p>
        </w:tc>
      </w:tr>
      <w:tr w:rsidR="00EA0C31" w:rsidRPr="00EA0C31" w14:paraId="47CD4A0A" w14:textId="77777777" w:rsidTr="00EA0C31">
        <w:trPr>
          <w:trHeight w:val="345"/>
        </w:trPr>
        <w:tc>
          <w:tcPr>
            <w:tcW w:w="13780" w:type="dxa"/>
            <w:gridSpan w:val="10"/>
            <w:tcBorders>
              <w:top w:val="nil"/>
              <w:left w:val="nil"/>
              <w:bottom w:val="single" w:sz="8" w:space="0" w:color="6D6969"/>
              <w:right w:val="nil"/>
            </w:tcBorders>
            <w:shd w:val="clear" w:color="auto" w:fill="auto"/>
            <w:vAlign w:val="bottom"/>
            <w:hideMark/>
          </w:tcPr>
          <w:p w14:paraId="4F28D26E" w14:textId="77777777" w:rsidR="00EA0C31" w:rsidRPr="00EA0C31" w:rsidRDefault="00EA0C31" w:rsidP="00EA0C3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रकम रू. हजारमा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A199" w14:textId="77777777" w:rsidR="00EA0C31" w:rsidRPr="00EA0C31" w:rsidRDefault="00EA0C31" w:rsidP="00EA0C3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</w:p>
        </w:tc>
      </w:tr>
      <w:tr w:rsidR="00EA0C31" w:rsidRPr="00EA0C31" w14:paraId="1DBB90AA" w14:textId="77777777" w:rsidTr="00EA0C31">
        <w:trPr>
          <w:trHeight w:val="435"/>
        </w:trPr>
        <w:tc>
          <w:tcPr>
            <w:tcW w:w="600" w:type="dxa"/>
            <w:vMerge w:val="restart"/>
            <w:tcBorders>
              <w:top w:val="nil"/>
              <w:left w:val="single" w:sz="8" w:space="0" w:color="6D6969"/>
              <w:bottom w:val="nil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299E4B5C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सि.नं.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8" w:space="0" w:color="6D6969"/>
              <w:bottom w:val="nil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38BDC736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कार्यक्रम/आयोजना/क्रियाकलापको</w:t>
            </w:r>
            <w:r w:rsidRPr="00EA0C31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नाम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6D6969"/>
              <w:bottom w:val="nil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639044B2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खर्च</w:t>
            </w:r>
            <w:r w:rsidRPr="00EA0C31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शीर्षक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8" w:space="0" w:color="6D6969"/>
              <w:bottom w:val="nil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30A857F3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EA0C31">
              <w:rPr>
                <w:rFonts w:ascii="Kokila" w:eastAsia="Times New Roman" w:hAnsi="Kokila" w:cs="Kokila"/>
                <w:b/>
                <w:bCs/>
                <w:color w:val="000000"/>
                <w:sz w:val="18"/>
                <w:szCs w:val="18"/>
                <w:cs/>
                <w:lang w:bidi="ne-NP"/>
              </w:rPr>
              <w:t>स्रोत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8" w:space="0" w:color="6D6969"/>
              <w:bottom w:val="nil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4542E5B6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लक्ष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6D6969"/>
              <w:bottom w:val="nil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32734831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इकाई</w:t>
            </w:r>
          </w:p>
        </w:tc>
        <w:tc>
          <w:tcPr>
            <w:tcW w:w="3720" w:type="dxa"/>
            <w:gridSpan w:val="4"/>
            <w:tcBorders>
              <w:top w:val="single" w:sz="8" w:space="0" w:color="6D6969"/>
              <w:left w:val="nil"/>
              <w:bottom w:val="single" w:sz="8" w:space="0" w:color="6D6969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0BA547CF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विनियोजन रु.</w:t>
            </w:r>
          </w:p>
        </w:tc>
        <w:tc>
          <w:tcPr>
            <w:tcW w:w="780" w:type="dxa"/>
            <w:vMerge w:val="restart"/>
            <w:tcBorders>
              <w:top w:val="single" w:sz="8" w:space="0" w:color="6D6969"/>
              <w:left w:val="single" w:sz="8" w:space="0" w:color="6D6969"/>
              <w:bottom w:val="nil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5EC09907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कैफियत</w:t>
            </w:r>
          </w:p>
        </w:tc>
      </w:tr>
      <w:tr w:rsidR="00EA0C31" w:rsidRPr="00EA0C31" w14:paraId="6AA56CCC" w14:textId="77777777" w:rsidTr="00EA0C31">
        <w:trPr>
          <w:trHeight w:val="1260"/>
        </w:trPr>
        <w:tc>
          <w:tcPr>
            <w:tcW w:w="600" w:type="dxa"/>
            <w:vMerge/>
            <w:tcBorders>
              <w:top w:val="nil"/>
              <w:left w:val="single" w:sz="8" w:space="0" w:color="6D6969"/>
              <w:bottom w:val="nil"/>
              <w:right w:val="single" w:sz="8" w:space="0" w:color="6D6969"/>
            </w:tcBorders>
            <w:vAlign w:val="center"/>
            <w:hideMark/>
          </w:tcPr>
          <w:p w14:paraId="3FA98B8C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6D6969"/>
              <w:bottom w:val="nil"/>
              <w:right w:val="single" w:sz="8" w:space="0" w:color="6D6969"/>
            </w:tcBorders>
            <w:vAlign w:val="center"/>
            <w:hideMark/>
          </w:tcPr>
          <w:p w14:paraId="665B3FC4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6D6969"/>
              <w:bottom w:val="nil"/>
              <w:right w:val="single" w:sz="8" w:space="0" w:color="6D6969"/>
            </w:tcBorders>
            <w:vAlign w:val="center"/>
            <w:hideMark/>
          </w:tcPr>
          <w:p w14:paraId="55AA2E19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6D6969"/>
              <w:bottom w:val="nil"/>
              <w:right w:val="single" w:sz="8" w:space="0" w:color="6D6969"/>
            </w:tcBorders>
            <w:vAlign w:val="center"/>
            <w:hideMark/>
          </w:tcPr>
          <w:p w14:paraId="7CB7647F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8" w:space="0" w:color="6D6969"/>
              <w:bottom w:val="nil"/>
              <w:right w:val="single" w:sz="8" w:space="0" w:color="6D6969"/>
            </w:tcBorders>
            <w:vAlign w:val="center"/>
            <w:hideMark/>
          </w:tcPr>
          <w:p w14:paraId="2297602A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6D6969"/>
              <w:bottom w:val="nil"/>
              <w:right w:val="single" w:sz="8" w:space="0" w:color="6D6969"/>
            </w:tcBorders>
            <w:vAlign w:val="center"/>
            <w:hideMark/>
          </w:tcPr>
          <w:p w14:paraId="2450E0D5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4DCE2059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प्रथम चौमासिक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77BBCF6B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दोश्रो</w:t>
            </w:r>
            <w:r w:rsidRPr="00EA0C31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चौमासिक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7B113AF2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तेस्रो</w:t>
            </w:r>
            <w:r w:rsidRPr="00EA0C31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चौमासिक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5F0F5883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जम्मा</w:t>
            </w:r>
          </w:p>
        </w:tc>
        <w:tc>
          <w:tcPr>
            <w:tcW w:w="780" w:type="dxa"/>
            <w:vMerge/>
            <w:tcBorders>
              <w:top w:val="single" w:sz="8" w:space="0" w:color="6D6969"/>
              <w:left w:val="single" w:sz="8" w:space="0" w:color="6D6969"/>
              <w:bottom w:val="nil"/>
              <w:right w:val="single" w:sz="8" w:space="0" w:color="6D6969"/>
            </w:tcBorders>
            <w:vAlign w:val="center"/>
            <w:hideMark/>
          </w:tcPr>
          <w:p w14:paraId="6AC38A81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</w:tr>
      <w:tr w:rsidR="00EA0C31" w:rsidRPr="00EA0C31" w14:paraId="01344A0C" w14:textId="77777777" w:rsidTr="00EA0C31">
        <w:trPr>
          <w:trHeight w:val="7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CA90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EB33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स्वास्थ्य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संस्थाहरुमा रहेका ल्यब संचालनको लागि जनशक्ति करार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EB27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२११११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F1906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राजस्व बाँडफाँड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  <w:t xml:space="preserve"> - 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FDD90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A3C0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A656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303D1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622D9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५००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3A1F9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५००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97758" w14:textId="77777777" w:rsidR="00EA0C31" w:rsidRPr="00EA0C31" w:rsidRDefault="00EA0C31" w:rsidP="00EA0C3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EA0C31" w:rsidRPr="00EA0C31" w14:paraId="5603C3D5" w14:textId="77777777" w:rsidTr="00EA0C31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965CE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798F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मसलन्द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तथा कार्यालय सामाग्री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B5392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२२३११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1BBBE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राजस्व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C283D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07930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पटक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F5CA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0793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५०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646ED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५०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D899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१००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15202" w14:textId="77777777" w:rsidR="00EA0C31" w:rsidRPr="00EA0C31" w:rsidRDefault="00EA0C31" w:rsidP="00EA0C3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EA0C31" w:rsidRPr="00EA0C31" w14:paraId="13D26CCC" w14:textId="77777777" w:rsidTr="00EA0C31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A98E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18AFE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एच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एम आई एस फर्म फर्मेट छपाई खर्च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2D61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२२३१५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FCCDC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राजस्व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3000B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8408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6FF2D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13C7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B7623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१००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FE313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१००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718E3" w14:textId="77777777" w:rsidR="00EA0C31" w:rsidRPr="00EA0C31" w:rsidRDefault="00EA0C31" w:rsidP="00EA0C3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EA0C31" w:rsidRPr="00EA0C31" w14:paraId="39C1079E" w14:textId="77777777" w:rsidTr="00EA0C31">
        <w:trPr>
          <w:trHeight w:val="7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487A9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४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515B1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नगरपालिका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स्तरिय अर्धबार्षिक बार्षिक समिक्षा गोष्ठी कार्यक्रम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E0317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२२५१२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5064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राजस्व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DC74D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8694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E98AE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3EE7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DE8C7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१००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F15C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१००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332CE" w14:textId="77777777" w:rsidR="00EA0C31" w:rsidRPr="00EA0C31" w:rsidRDefault="00EA0C31" w:rsidP="00EA0C3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EA0C31" w:rsidRPr="00EA0C31" w14:paraId="4F8BC004" w14:textId="77777777" w:rsidTr="00EA0C31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F8C3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५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2BCD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स्वास्थ्य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आमा समुह सुदृढिकरण तथा स्वास्थ्य सचेतनामुलक कार्यक्रम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44F1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२२५१२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B9EE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राजस्व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93FC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110D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E5C8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FD21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9BCE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३७२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E5E2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३७२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E3D8" w14:textId="77777777" w:rsidR="00EA0C31" w:rsidRPr="00EA0C31" w:rsidRDefault="00EA0C31" w:rsidP="00EA0C3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EA0C31" w:rsidRPr="00EA0C31" w14:paraId="12EF43C9" w14:textId="77777777" w:rsidTr="00EA0C31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23E88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६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C285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VIA 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शिविर उपचार तथा तालिम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43D5D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२२५२२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2D27C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राजस्व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18D47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5B968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691BD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१००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1DA07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१००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5F444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१००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8B79C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३००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8AC84" w14:textId="77777777" w:rsidR="00EA0C31" w:rsidRPr="00EA0C31" w:rsidRDefault="00EA0C31" w:rsidP="00EA0C3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EA0C31" w:rsidRPr="00EA0C31" w14:paraId="501BE721" w14:textId="77777777" w:rsidTr="00EA0C31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824DB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७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A86D3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क्षयरोग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तथा कुष्ठरोग लक्षित कार्यक्रम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33F5F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२२५२२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2E426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राजस्व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747F8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B77B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C0FA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701BF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AEECE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५०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81667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५०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1E6B" w14:textId="77777777" w:rsidR="00EA0C31" w:rsidRPr="00EA0C31" w:rsidRDefault="00EA0C31" w:rsidP="00EA0C3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EA0C31" w:rsidRPr="00EA0C31" w14:paraId="3B597F34" w14:textId="77777777" w:rsidTr="00EA0C31">
        <w:trPr>
          <w:trHeight w:val="7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ECB48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८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97161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खोप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तथा गाँउघर क्लिनिक व्यवस्थापन तथा स्वास्थ्यकर्मीहरुलाई झोला र रेनकोट खरिद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F897A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२२५२२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9F53F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राजस्व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24940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11482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CAD86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AF8B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0345F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४००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0849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४००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C850" w14:textId="77777777" w:rsidR="00EA0C31" w:rsidRPr="00EA0C31" w:rsidRDefault="00EA0C31" w:rsidP="00EA0C3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EA0C31" w:rsidRPr="00EA0C31" w14:paraId="26CCA1B5" w14:textId="77777777" w:rsidTr="00EA0C31">
        <w:trPr>
          <w:trHeight w:val="7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1B512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lastRenderedPageBreak/>
              <w:t>९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C62CE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खोप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तथा गाँउघर क्लिनिकमा सघाए वापत महिला स्वास्थ्य स्वयम सेविकाको यातायात रकम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76EFF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२२५२२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A17B6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राजस्व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6A40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4D785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BA9E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03B8A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D7A7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६१८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5F631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६१८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6515" w14:textId="77777777" w:rsidR="00EA0C31" w:rsidRPr="00EA0C31" w:rsidRDefault="00EA0C31" w:rsidP="00EA0C3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EA0C31" w:rsidRPr="00EA0C31" w14:paraId="39CEE208" w14:textId="77777777" w:rsidTr="00EA0C31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476BF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१०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36A3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गर्भवती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जाच किट खरिद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8B601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२२५२२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AECFA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राजस्व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1F787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1E589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F9D65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१२.५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629B9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१२.५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B659D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615D8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२५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0E932" w14:textId="77777777" w:rsidR="00EA0C31" w:rsidRPr="00EA0C31" w:rsidRDefault="00EA0C31" w:rsidP="00EA0C3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EA0C31" w:rsidRPr="00EA0C31" w14:paraId="2A7A3F9B" w14:textId="77777777" w:rsidTr="00EA0C31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20F97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११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D0705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चौथो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गर्भवति सेवा प्रोत्साहन लक्षित कार्यक्रम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32BA0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२२५२२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66AE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राजस्व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8D49D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155BE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31CA3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E5F0C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1344A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११०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FC80F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११०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AC4BB" w14:textId="77777777" w:rsidR="00EA0C31" w:rsidRPr="00EA0C31" w:rsidRDefault="00EA0C31" w:rsidP="00EA0C3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EA0C31" w:rsidRPr="00EA0C31" w14:paraId="0DB6C62A" w14:textId="77777777" w:rsidTr="00EA0C31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6F8F2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१२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93B5F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जेष्ठ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नागरीक लक्षीत आ‌खा शिविर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9516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२२५२२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F4448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राजस्व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B6F72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F5AD4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C5EF1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31AEB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२००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C7B44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1CE00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२००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897DD" w14:textId="77777777" w:rsidR="00EA0C31" w:rsidRPr="00EA0C31" w:rsidRDefault="00EA0C31" w:rsidP="00EA0C3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EA0C31" w:rsidRPr="00EA0C31" w14:paraId="24E2D389" w14:textId="77777777" w:rsidTr="00EA0C31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CFAAC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१३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961EA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परिवार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 xml:space="preserve">नियाेजन सम्बन्धी 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DMT 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तालीम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E2826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२२५२२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700FC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राजस्व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B2D2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1CBA7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8355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14087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१००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53D0E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41CE6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१००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58316" w14:textId="77777777" w:rsidR="00EA0C31" w:rsidRPr="00EA0C31" w:rsidRDefault="00EA0C31" w:rsidP="00EA0C3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EA0C31" w:rsidRPr="00EA0C31" w14:paraId="07AACF6C" w14:textId="77777777" w:rsidTr="00EA0C31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A01DE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१४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665FC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बहुक्षेत्रिय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पोषण कार्यक्रम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34133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२२५२२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91466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राजस्व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062D9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CF7DA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1194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83B20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104BA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४००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F460F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४००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F9C45" w14:textId="77777777" w:rsidR="00EA0C31" w:rsidRPr="00EA0C31" w:rsidRDefault="00EA0C31" w:rsidP="00EA0C3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EA0C31" w:rsidRPr="00EA0C31" w14:paraId="6BEFA66F" w14:textId="77777777" w:rsidTr="00EA0C31">
        <w:trPr>
          <w:trHeight w:val="7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4193B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१५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8D2B6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महामारी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तथा सरुवा राेग सम्बन्धी विविध क्रियाकलाय काेभिड १९ समेत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67A3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२२५२२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C91AF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राजस्व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CCA1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FFF19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A4E48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५००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DEB9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2C61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५००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D88E4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१०००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4BD9" w14:textId="77777777" w:rsidR="00EA0C31" w:rsidRPr="00EA0C31" w:rsidRDefault="00EA0C31" w:rsidP="00EA0C3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EA0C31" w:rsidRPr="00EA0C31" w14:paraId="4FDFDF37" w14:textId="77777777" w:rsidTr="00EA0C31">
        <w:trPr>
          <w:trHeight w:val="7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0F206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१६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1BA34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महिला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स्वयम सेवीका बार्षिक अर्धबार्षिक तथा मासिक वैठक तथा समिक्षा वैठक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1378E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२२५२२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D142F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राजस्व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C217F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DD77C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07B6D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१३०.८४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BD419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९८.१३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49235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९८.१३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CDE7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३२७.१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D7CF" w14:textId="77777777" w:rsidR="00EA0C31" w:rsidRPr="00EA0C31" w:rsidRDefault="00EA0C31" w:rsidP="00EA0C3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EA0C31" w:rsidRPr="00EA0C31" w14:paraId="02072347" w14:textId="77777777" w:rsidTr="00EA0C31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3119A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१७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72BDE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याेग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अभ्यास संचालन तालिम तथा सचेतना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AC534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२२५२२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48E9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राजस्व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5F780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4AFB6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59429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1C7D4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१००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BEF2D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२००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35F0C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३००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3710" w14:textId="77777777" w:rsidR="00EA0C31" w:rsidRPr="00EA0C31" w:rsidRDefault="00EA0C31" w:rsidP="00EA0C3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EA0C31" w:rsidRPr="00EA0C31" w14:paraId="2A6EF9EE" w14:textId="77777777" w:rsidTr="00EA0C31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112B0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१८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D71C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सर्पदंश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व्यवस्थापन तथा उत्प्रेरणा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7309A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२२५२२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5F35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राजस्व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573C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70B0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BEC40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24B2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3AB84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५००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9B55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५००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BE16" w14:textId="77777777" w:rsidR="00EA0C31" w:rsidRPr="00EA0C31" w:rsidRDefault="00EA0C31" w:rsidP="00EA0C3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EA0C31" w:rsidRPr="00EA0C31" w14:paraId="68B2C962" w14:textId="77777777" w:rsidTr="00EA0C31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F22E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१९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5BCEE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स्वास्थ्य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शिविर संचालन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DD7CC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२२५२२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C5EB7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राजस्व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4F66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C961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7975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67B02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DF28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२५०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2DCCB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२५०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D3ABA" w14:textId="77777777" w:rsidR="00EA0C31" w:rsidRPr="00EA0C31" w:rsidRDefault="00EA0C31" w:rsidP="00EA0C3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EA0C31" w:rsidRPr="00EA0C31" w14:paraId="453BB9FB" w14:textId="77777777" w:rsidTr="00EA0C31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4B04F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२०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9C45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स्वास्थ्य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संस्था जन्य फाेहरमैला व्यवस्थापन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3C72D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२२५२२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CE775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राजस्व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852BC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AF155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90719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20CEA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३५०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66E1C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00D0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३५०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B00D5" w14:textId="77777777" w:rsidR="00EA0C31" w:rsidRPr="00EA0C31" w:rsidRDefault="00EA0C31" w:rsidP="00EA0C3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EA0C31" w:rsidRPr="00EA0C31" w14:paraId="091B2842" w14:textId="77777777" w:rsidTr="00EA0C31">
        <w:trPr>
          <w:trHeight w:val="7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A9A6B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२१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2B23E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सिकलसेल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एनिमिया परिक्षण तथा ल्याव संचालन सामाग्री खरिद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CD748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२२५२२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A837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राजस्व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35A0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30754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CF0F1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415B6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19785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५००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EB032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५००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A30B3" w14:textId="77777777" w:rsidR="00EA0C31" w:rsidRPr="00EA0C31" w:rsidRDefault="00EA0C31" w:rsidP="00EA0C3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EA0C31" w:rsidRPr="00EA0C31" w14:paraId="0007C300" w14:textId="77777777" w:rsidTr="00EA0C31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42EA9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२२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EFC8F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अनुगमन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, 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मूल्यांकन खर्च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DAD5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२२६११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F1E6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राजस्व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ADA33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1A19C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पटक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914D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F038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४०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657E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61C0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१००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C775" w14:textId="77777777" w:rsidR="00EA0C31" w:rsidRPr="00EA0C31" w:rsidRDefault="00EA0C31" w:rsidP="00EA0C3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EA0C31" w:rsidRPr="00EA0C31" w14:paraId="0990019B" w14:textId="77777777" w:rsidTr="00EA0C31">
        <w:trPr>
          <w:trHeight w:val="7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09544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२३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B2960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ओैषधि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तथा खोपजन्य सामाग्री ढुवानी इन्धन मासिक बैठक(यातायात खाजा तथा भत्ता)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F68F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२२७११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585A5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राजस्व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4DF89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06761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AE18E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C0550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4AA4D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३००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61674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३००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28BF" w14:textId="77777777" w:rsidR="00EA0C31" w:rsidRPr="00EA0C31" w:rsidRDefault="00EA0C31" w:rsidP="00EA0C3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EA0C31" w:rsidRPr="00EA0C31" w14:paraId="63FC1327" w14:textId="77777777" w:rsidTr="00EA0C31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A3F18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२४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66DD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विविध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खर्च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E22E5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२२७११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D99A3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राजस्व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BD203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A816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महिना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3C83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B7CB3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BDCD4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४०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3B053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१००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00491" w14:textId="77777777" w:rsidR="00EA0C31" w:rsidRPr="00EA0C31" w:rsidRDefault="00EA0C31" w:rsidP="00EA0C3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EA0C31" w:rsidRPr="00EA0C31" w14:paraId="30997313" w14:textId="77777777" w:rsidTr="00EA0C31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7AF42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२५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B6CFE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अौषधी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खरीद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102F9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२७२१३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BD4DE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राजस्व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 xml:space="preserve">बाँडफाँड - संघीय सरकार - राजस्व 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lastRenderedPageBreak/>
              <w:t>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1FAEC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lastRenderedPageBreak/>
              <w:t>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42B5E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083E7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0E4B8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१६००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62B2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E5089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१६००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453A4" w14:textId="77777777" w:rsidR="00EA0C31" w:rsidRPr="00EA0C31" w:rsidRDefault="00EA0C31" w:rsidP="00EA0C3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EA0C31" w:rsidRPr="00EA0C31" w14:paraId="6D6B28D4" w14:textId="77777777" w:rsidTr="00EA0C31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7819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२६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C028B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गर्भवती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लाइ क्याल्सीयम खरिद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A4F75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२७२१३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727D9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राजस्व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0A2B2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E71F7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6C868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२००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2EFAF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1E55D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903FE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२००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AEDA2" w14:textId="77777777" w:rsidR="00EA0C31" w:rsidRPr="00EA0C31" w:rsidRDefault="00EA0C31" w:rsidP="00EA0C3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EA0C31" w:rsidRPr="00EA0C31" w14:paraId="030F691C" w14:textId="77777777" w:rsidTr="00EA0C31">
        <w:trPr>
          <w:trHeight w:val="7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A4A12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२७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7485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सिकलसेल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एनिमिया बिरामी लक्षित कार्यक्रम तथा गर्भवति हुन चाहने आमाहरुलाई फोलिक एसिड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बितरण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B064E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२७२१३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DBF11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राजस्व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7DC1E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46F25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CF35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20C41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CF7F3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५००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0F30D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५००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92864" w14:textId="77777777" w:rsidR="00EA0C31" w:rsidRPr="00EA0C31" w:rsidRDefault="00EA0C31" w:rsidP="00EA0C3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EA0C31" w:rsidRPr="00EA0C31" w14:paraId="73BA6AE2" w14:textId="77777777" w:rsidTr="00EA0C31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0166A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२८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89FAE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अपुरो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खाोपकेन्द्र निर्माण उत्तरभकारी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7F0A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३१११२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08F7B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राजस्व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D66D4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ECAAD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2BC3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5944E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76495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३००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5F81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३००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E9441" w14:textId="77777777" w:rsidR="00EA0C31" w:rsidRPr="00EA0C31" w:rsidRDefault="00EA0C31" w:rsidP="00EA0C3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EA0C31" w:rsidRPr="00EA0C31" w14:paraId="5B690D21" w14:textId="77777777" w:rsidTr="00EA0C31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683F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२९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31461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शहरी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स्वास्थ्य केन्द्रहरु मर्मत सुधार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17866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३१११३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4AC81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राजस्व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ACDB2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1F0AB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AA324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17FCF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F8F8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४००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3AF4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४००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E7C08" w14:textId="77777777" w:rsidR="00EA0C31" w:rsidRPr="00EA0C31" w:rsidRDefault="00EA0C31" w:rsidP="00EA0C3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EA0C31" w:rsidRPr="00EA0C31" w14:paraId="65DD6CC9" w14:textId="77777777" w:rsidTr="00EA0C31">
        <w:trPr>
          <w:trHeight w:val="7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99D1A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३०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CE0CA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DHIS2 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 xml:space="preserve">संचालन सोलार ब्याकअप इन्टरनेट ल्यापटप फोटोकपि मेसिन तथा </w:t>
            </w:r>
            <w:proofErr w:type="spellStart"/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eLMIS</w:t>
            </w:r>
            <w:proofErr w:type="spellEnd"/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संचालन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85FE8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३११२२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3F56F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राजस्व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9F55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C4AF6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72FE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59E3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10440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१५००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DA3A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१५००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CA7C9" w14:textId="77777777" w:rsidR="00EA0C31" w:rsidRPr="00EA0C31" w:rsidRDefault="00EA0C31" w:rsidP="00EA0C3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EA0C31" w:rsidRPr="00EA0C31" w14:paraId="0B1901D0" w14:textId="77777777" w:rsidTr="00EA0C31">
        <w:trPr>
          <w:trHeight w:val="7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3FA5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३१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9AF8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आधारभूत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स्वास्थ्य केन्द्र तथा स्वास्थ्य संस्था सुदृढिकरण तथा व्यवस्थापन( ओैजार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उपकरणहरु खरिद)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F0A03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३११२२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000D5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राजस्व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CF33A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B7AF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29694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79C16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B62E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९५०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8F9C6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९५०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2EC88" w14:textId="77777777" w:rsidR="00EA0C31" w:rsidRPr="00EA0C31" w:rsidRDefault="00EA0C31" w:rsidP="00EA0C3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EA0C31" w:rsidRPr="00EA0C31" w14:paraId="633F4309" w14:textId="77777777" w:rsidTr="00EA0C31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74B53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३२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82EB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बर्थिङ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सेन्टर संचालन तथा व्यवस्थापन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8746C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३११२२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2129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राजस्व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FF823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F332C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24BC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FC9C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3F557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९००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7F06E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९००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FA666" w14:textId="77777777" w:rsidR="00EA0C31" w:rsidRPr="00EA0C31" w:rsidRDefault="00EA0C31" w:rsidP="00EA0C3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EA0C31" w:rsidRPr="00EA0C31" w14:paraId="3A04319B" w14:textId="77777777" w:rsidTr="00EA0C31">
        <w:trPr>
          <w:trHeight w:val="1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BA204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३३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31C97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आधारभूत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स्वास्थ्य केन्द्र तथा स्वास्थ्य संस्था सुदृढिकरण तथा व्यवस्थापन( फर्निचर तथा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फिक्चर्स खरिद)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C9BFB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३११२३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8BED4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राजस्व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18"/>
                <w:szCs w:val="1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DB245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CC015" w14:textId="77777777" w:rsidR="00EA0C31" w:rsidRPr="00EA0C31" w:rsidRDefault="00EA0C31" w:rsidP="00EA0C31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1B641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9A02D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998B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१५००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93001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१५००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6D48" w14:textId="77777777" w:rsidR="00EA0C31" w:rsidRPr="00EA0C31" w:rsidRDefault="00EA0C31" w:rsidP="00EA0C3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EA0C31" w:rsidRPr="00EA0C31" w14:paraId="304D3303" w14:textId="77777777" w:rsidTr="00EA0C31">
        <w:trPr>
          <w:trHeight w:val="780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bottom"/>
            <w:hideMark/>
          </w:tcPr>
          <w:p w14:paraId="4DEFE7F7" w14:textId="77777777" w:rsidR="00EA0C31" w:rsidRPr="00EA0C31" w:rsidRDefault="00EA0C31" w:rsidP="00EA0C3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कुल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जम्मा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bottom"/>
            <w:hideMark/>
          </w:tcPr>
          <w:p w14:paraId="07A2D4B6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१००३.३४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bottom"/>
            <w:hideMark/>
          </w:tcPr>
          <w:p w14:paraId="0CC705C3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२६८०.६३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bottom"/>
            <w:hideMark/>
          </w:tcPr>
          <w:p w14:paraId="4A34D3CB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११२६८.१३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bottom"/>
            <w:hideMark/>
          </w:tcPr>
          <w:p w14:paraId="67ADF74C" w14:textId="77777777" w:rsidR="00EA0C31" w:rsidRPr="00EA0C31" w:rsidRDefault="00EA0C31" w:rsidP="00EA0C31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१४९५२.१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bottom"/>
            <w:hideMark/>
          </w:tcPr>
          <w:p w14:paraId="17F515AC" w14:textId="77777777" w:rsidR="00EA0C31" w:rsidRPr="00EA0C31" w:rsidRDefault="00EA0C31" w:rsidP="00EA0C31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EA0C31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</w:tbl>
    <w:p w14:paraId="5E57135D" w14:textId="77777777" w:rsidR="006A09DB" w:rsidRDefault="006A09DB"/>
    <w:sectPr w:rsidR="006A09DB" w:rsidSect="00EA0C31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31"/>
    <w:rsid w:val="006A09DB"/>
    <w:rsid w:val="00EA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826A4"/>
  <w15:chartTrackingRefBased/>
  <w15:docId w15:val="{D71DD866-1C06-46DE-B58A-859143E2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Kshitiz Paudel</dc:creator>
  <cp:keywords/>
  <dc:description/>
  <cp:lastModifiedBy>Kshitiz Paudel</cp:lastModifiedBy>
  <cp:revision>1</cp:revision>
  <dcterms:created xsi:type="dcterms:W3CDTF">2020-09-04T21:49:00Z</dcterms:created>
  <dcterms:modified xsi:type="dcterms:W3CDTF">2020-09-04T21:49:00Z</dcterms:modified>
</cp:coreProperties>
</file>