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C7B" w:rsidRPr="004E1AA6" w:rsidRDefault="00897C7B" w:rsidP="00897C7B">
      <w:pPr>
        <w:rPr>
          <w:rFonts w:ascii="Aakriti CK" w:hAnsi="Aakriti CK" w:hint="cs"/>
          <w:sz w:val="32"/>
          <w:szCs w:val="32"/>
          <w:cs/>
        </w:rPr>
      </w:pPr>
      <w:r>
        <w:rPr>
          <w:rFonts w:ascii="Aakriti CK" w:hAnsi="Aakriti CK"/>
          <w:noProof/>
          <w:sz w:val="32"/>
          <w:szCs w:val="32"/>
        </w:rPr>
        <w:drawing>
          <wp:anchor distT="0" distB="0" distL="114300" distR="114300" simplePos="0" relativeHeight="251658752" behindDoc="0" locked="0" layoutInCell="1" allowOverlap="1" wp14:anchorId="1244A4EE" wp14:editId="6E7807E3">
            <wp:simplePos x="0" y="0"/>
            <wp:positionH relativeFrom="margin">
              <wp:posOffset>2000250</wp:posOffset>
            </wp:positionH>
            <wp:positionV relativeFrom="paragraph">
              <wp:posOffset>-567055</wp:posOffset>
            </wp:positionV>
            <wp:extent cx="2571750" cy="2159485"/>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Emblem_of_Nepal.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1750" cy="2159485"/>
                    </a:xfrm>
                    <a:prstGeom prst="rect">
                      <a:avLst/>
                    </a:prstGeom>
                  </pic:spPr>
                </pic:pic>
              </a:graphicData>
            </a:graphic>
            <wp14:sizeRelH relativeFrom="margin">
              <wp14:pctWidth>0</wp14:pctWidth>
            </wp14:sizeRelH>
            <wp14:sizeRelV relativeFrom="margin">
              <wp14:pctHeight>0</wp14:pctHeight>
            </wp14:sizeRelV>
          </wp:anchor>
        </w:drawing>
      </w:r>
    </w:p>
    <w:p w:rsidR="00897C7B" w:rsidRPr="004E1AA6" w:rsidRDefault="00897C7B" w:rsidP="00897C7B">
      <w:pPr>
        <w:rPr>
          <w:rFonts w:ascii="Aakriti CK" w:hAnsi="Aakriti CK"/>
          <w:sz w:val="32"/>
          <w:szCs w:val="32"/>
        </w:rPr>
      </w:pPr>
    </w:p>
    <w:p w:rsidR="00897C7B" w:rsidRPr="004E1AA6" w:rsidRDefault="00897C7B" w:rsidP="00897C7B">
      <w:pPr>
        <w:rPr>
          <w:rFonts w:ascii="Aakriti CK" w:hAnsi="Aakriti CK"/>
          <w:sz w:val="32"/>
          <w:szCs w:val="32"/>
        </w:rPr>
      </w:pPr>
      <w:r>
        <w:rPr>
          <w:noProof/>
        </w:rPr>
        <w:pict>
          <v:line id="Straight Connector 13" o:spid="_x0000_s1032"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pt,141.55pt" to="487.3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" strokecolor="black [3213]" strokeweight="4pt">
            <v:stroke linestyle="thinThin"/>
            <o:lock v:ext="edit" shapetype="f"/>
            <w10:wrap anchorx="margin"/>
          </v:line>
        </w:pict>
      </w:r>
      <w:r>
        <w:rPr>
          <w:noProof/>
        </w:rPr>
        <w:pict>
          <v:line id="Straight Connector 17" o:spid="_x0000_s103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53pt" to="484.5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" strokecolor="black [3213]" strokeweight="4pt">
            <v:stroke linestyle="thinThin"/>
            <o:lock v:ext="edit" shapetype="f"/>
          </v:line>
        </w:pict>
      </w:r>
    </w:p>
    <w:p w:rsidR="00897C7B" w:rsidRPr="004E1AA6" w:rsidRDefault="00897C7B" w:rsidP="00897C7B">
      <w:pPr>
        <w:rPr>
          <w:rFonts w:ascii="Aakriti CK" w:hAnsi="Aakriti CK"/>
          <w:sz w:val="32"/>
          <w:szCs w:val="32"/>
        </w:rPr>
      </w:pPr>
    </w:p>
    <w:p w:rsidR="00897C7B" w:rsidRPr="004E1AA6" w:rsidRDefault="00897C7B" w:rsidP="00897C7B">
      <w:pPr>
        <w:rPr>
          <w:rFonts w:ascii="Aakriti CK" w:hAnsi="Aakriti CK"/>
          <w:sz w:val="32"/>
          <w:szCs w:val="32"/>
        </w:rPr>
      </w:pPr>
    </w:p>
    <w:p w:rsidR="00897C7B" w:rsidRPr="004E1AA6" w:rsidRDefault="00897C7B" w:rsidP="00897C7B">
      <w:pPr>
        <w:rPr>
          <w:rFonts w:ascii="Aakriti CK" w:hAnsi="Aakriti CK"/>
          <w:sz w:val="32"/>
          <w:szCs w:val="32"/>
        </w:rPr>
      </w:pPr>
      <w:r>
        <w:rPr>
          <w:noProof/>
        </w:rPr>
        <w:pict>
          <v:shapetype id="_x0000_t202" coordsize="21600,21600" o:spt="202" path="m,l,21600r21600,l21600,xe">
            <v:stroke joinstyle="miter"/>
            <v:path gradientshapeok="t" o:connecttype="rect"/>
          </v:shapetype>
          <v:shape id="Text Box 15" o:spid="_x0000_s1030" type="#_x0000_t202" style="position:absolute;margin-left:-64.2pt;margin-top:-14.7pt;width:579.7pt;height:5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" filled="f" stroked="f" strokeweight=".5pt">
            <v:textbox>
              <w:txbxContent>
                <w:p w:rsidR="00897C7B" w:rsidRPr="00327BA1" w:rsidRDefault="00897C7B" w:rsidP="00897C7B">
                  <w:pPr>
                    <w:jc w:val="center"/>
                    <w:rPr>
                      <w:rFonts w:ascii="Ganesh" w:hAnsi="Ganesh"/>
                      <w:sz w:val="92"/>
                      <w:szCs w:val="92"/>
                    </w:rPr>
                  </w:pPr>
                  <w:proofErr w:type="gramStart"/>
                  <w:r>
                    <w:rPr>
                      <w:rFonts w:ascii="Ganesh" w:hAnsi="Ganesh"/>
                      <w:sz w:val="92"/>
                      <w:szCs w:val="92"/>
                    </w:rPr>
                    <w:t>af</w:t>
                  </w:r>
                  <w:r w:rsidRPr="005E0AF1">
                    <w:rPr>
                      <w:rFonts w:ascii="Preeti" w:hAnsi="Preeti"/>
                      <w:sz w:val="92"/>
                      <w:szCs w:val="92"/>
                    </w:rPr>
                    <w:t>F</w:t>
                  </w:r>
                  <w:r>
                    <w:rPr>
                      <w:rFonts w:ascii="Ganesh" w:hAnsi="Ganesh"/>
                      <w:sz w:val="92"/>
                      <w:szCs w:val="92"/>
                    </w:rPr>
                    <w:t>;u</w:t>
                  </w:r>
                  <w:proofErr w:type="gramEnd"/>
                  <w:r>
                    <w:rPr>
                      <w:rFonts w:ascii="Ganesh" w:hAnsi="Ganesh"/>
                      <w:sz w:val="92"/>
                      <w:szCs w:val="92"/>
                    </w:rPr>
                    <w:t>9L</w:t>
                  </w:r>
                  <w:r w:rsidRPr="00327BA1">
                    <w:rPr>
                      <w:rFonts w:ascii="Ganesh" w:hAnsi="Ganesh"/>
                      <w:sz w:val="92"/>
                      <w:szCs w:val="92"/>
                    </w:rPr>
                    <w:t xml:space="preserve"> /</w:t>
                  </w:r>
                  <w:proofErr w:type="spellStart"/>
                  <w:r w:rsidRPr="00327BA1">
                    <w:rPr>
                      <w:rFonts w:ascii="Ganesh" w:hAnsi="Ganesh"/>
                      <w:sz w:val="92"/>
                      <w:szCs w:val="92"/>
                    </w:rPr>
                    <w:t>fhkq</w:t>
                  </w:r>
                  <w:proofErr w:type="spellEnd"/>
                </w:p>
              </w:txbxContent>
            </v:textbox>
            <w10:wrap anchorx="margin"/>
          </v:shape>
        </w:pict>
      </w:r>
    </w:p>
    <w:p w:rsidR="00897C7B" w:rsidRPr="004E1AA6" w:rsidRDefault="00897C7B" w:rsidP="00897C7B">
      <w:pPr>
        <w:rPr>
          <w:rFonts w:ascii="Aakriti CK" w:hAnsi="Aakriti CK"/>
          <w:sz w:val="32"/>
          <w:szCs w:val="32"/>
        </w:rPr>
      </w:pPr>
    </w:p>
    <w:p w:rsidR="00897C7B" w:rsidRPr="004E1AA6" w:rsidRDefault="00897C7B" w:rsidP="00897C7B">
      <w:pPr>
        <w:rPr>
          <w:rFonts w:ascii="Aakriti CK" w:hAnsi="Aakriti CK"/>
          <w:sz w:val="32"/>
          <w:szCs w:val="32"/>
        </w:rPr>
      </w:pPr>
      <w:r>
        <w:rPr>
          <w:noProof/>
        </w:rPr>
        <w:pict>
          <v:shape id="Text Box 16" o:spid="_x0000_s1029" type="#_x0000_t202" style="position:absolute;margin-left:-44.85pt;margin-top:8.05pt;width:549.0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" filled="f" stroked="f" strokeweight=".5pt">
            <v:textbox>
              <w:txbxContent>
                <w:p w:rsidR="00897C7B" w:rsidRPr="00B27BD3" w:rsidRDefault="00897C7B" w:rsidP="00897C7B">
                  <w:pPr>
                    <w:spacing w:after="0"/>
                    <w:jc w:val="center"/>
                    <w:rPr>
                      <w:rFonts w:ascii="Preeti" w:hAnsi="Preeti"/>
                      <w:b/>
                      <w:bCs/>
                      <w:sz w:val="40"/>
                      <w:szCs w:val="40"/>
                    </w:rPr>
                  </w:pPr>
                  <w:r>
                    <w:rPr>
                      <w:rFonts w:ascii="Preeti" w:hAnsi="Preeti"/>
                      <w:b/>
                      <w:bCs/>
                      <w:sz w:val="40"/>
                      <w:szCs w:val="40"/>
                    </w:rPr>
                    <w:t>v08 M #</w:t>
                  </w:r>
                  <w:r w:rsidRPr="00B27BD3">
                    <w:rPr>
                      <w:rFonts w:ascii="Preeti" w:hAnsi="Preeti"/>
                      <w:b/>
                      <w:bCs/>
                      <w:sz w:val="40"/>
                      <w:szCs w:val="40"/>
                    </w:rPr>
                    <w:tab/>
                  </w:r>
                  <w:r w:rsidRPr="00B27BD3">
                    <w:rPr>
                      <w:rFonts w:ascii="Preeti" w:hAnsi="Preeti"/>
                      <w:b/>
                      <w:bCs/>
                      <w:sz w:val="40"/>
                      <w:szCs w:val="40"/>
                    </w:rPr>
                    <w:tab/>
                  </w:r>
                  <w:r w:rsidRPr="00B27BD3">
                    <w:rPr>
                      <w:rFonts w:ascii="Preeti" w:hAnsi="Preeti"/>
                      <w:b/>
                      <w:bCs/>
                      <w:sz w:val="40"/>
                      <w:szCs w:val="40"/>
                    </w:rPr>
                    <w:tab/>
                  </w:r>
                  <w:r w:rsidRPr="00B27BD3">
                    <w:rPr>
                      <w:rFonts w:ascii="Preeti" w:hAnsi="Preeti"/>
                      <w:b/>
                      <w:bCs/>
                      <w:sz w:val="40"/>
                      <w:szCs w:val="40"/>
                    </w:rPr>
                    <w:tab/>
                  </w:r>
                  <w:proofErr w:type="spellStart"/>
                  <w:r>
                    <w:rPr>
                      <w:rFonts w:ascii="Preeti" w:hAnsi="Preeti"/>
                      <w:b/>
                      <w:bCs/>
                      <w:sz w:val="40"/>
                      <w:szCs w:val="40"/>
                    </w:rPr>
                    <w:t>c+s</w:t>
                  </w:r>
                  <w:proofErr w:type="spellEnd"/>
                  <w:r w:rsidRPr="00B27BD3">
                    <w:rPr>
                      <w:rFonts w:ascii="Preeti" w:hAnsi="Preeti"/>
                      <w:b/>
                      <w:bCs/>
                      <w:sz w:val="40"/>
                      <w:szCs w:val="40"/>
                    </w:rPr>
                    <w:t xml:space="preserve"> M </w:t>
                  </w:r>
                  <w:r w:rsidR="00491EF2">
                    <w:rPr>
                      <w:rFonts w:ascii="Preeti" w:hAnsi="Preeti"/>
                      <w:b/>
                      <w:bCs/>
                      <w:sz w:val="40"/>
                      <w:szCs w:val="40"/>
                    </w:rPr>
                    <w:t>@</w:t>
                  </w:r>
                  <w:r w:rsidRPr="00B27BD3">
                    <w:rPr>
                      <w:rFonts w:ascii="Preeti" w:hAnsi="Preeti"/>
                      <w:b/>
                      <w:bCs/>
                      <w:sz w:val="40"/>
                      <w:szCs w:val="40"/>
                    </w:rPr>
                    <w:tab/>
                  </w:r>
                  <w:r w:rsidRPr="00B27BD3">
                    <w:rPr>
                      <w:rFonts w:ascii="Preeti" w:hAnsi="Preeti"/>
                      <w:b/>
                      <w:bCs/>
                      <w:sz w:val="40"/>
                      <w:szCs w:val="40"/>
                    </w:rPr>
                    <w:tab/>
                  </w:r>
                  <w:r>
                    <w:rPr>
                      <w:rFonts w:ascii="Preeti" w:hAnsi="Preeti"/>
                      <w:b/>
                      <w:bCs/>
                      <w:sz w:val="40"/>
                      <w:szCs w:val="40"/>
                    </w:rPr>
                    <w:tab/>
                  </w:r>
                  <w:r>
                    <w:rPr>
                      <w:rFonts w:ascii="Preeti" w:hAnsi="Preeti"/>
                      <w:b/>
                      <w:bCs/>
                      <w:sz w:val="40"/>
                      <w:szCs w:val="40"/>
                    </w:rPr>
                    <w:tab/>
                    <w:t xml:space="preserve">k|dfl0fs/0f M </w:t>
                  </w:r>
                  <w:proofErr w:type="gramStart"/>
                  <w:r>
                    <w:rPr>
                      <w:rFonts w:ascii="Preeti" w:hAnsi="Preeti"/>
                      <w:b/>
                      <w:bCs/>
                      <w:sz w:val="40"/>
                      <w:szCs w:val="40"/>
                    </w:rPr>
                    <w:t>@)&amp;</w:t>
                  </w:r>
                  <w:proofErr w:type="gramEnd"/>
                  <w:r>
                    <w:rPr>
                      <w:rFonts w:ascii="Preeti" w:hAnsi="Preeti"/>
                      <w:b/>
                      <w:bCs/>
                      <w:sz w:val="40"/>
                      <w:szCs w:val="40"/>
                    </w:rPr>
                    <w:t>^.)#.!^</w:t>
                  </w:r>
                </w:p>
                <w:p w:rsidR="00897C7B" w:rsidRPr="00B27BD3" w:rsidRDefault="00897C7B" w:rsidP="00897C7B">
                  <w:pPr>
                    <w:spacing w:after="0"/>
                    <w:jc w:val="center"/>
                    <w:rPr>
                      <w:rFonts w:ascii="Preeti" w:hAnsi="Preeti"/>
                      <w:b/>
                      <w:bCs/>
                      <w:sz w:val="40"/>
                      <w:szCs w:val="40"/>
                    </w:rPr>
                  </w:pPr>
                  <w:r w:rsidRPr="00B27BD3">
                    <w:rPr>
                      <w:rFonts w:ascii="Preeti" w:hAnsi="Preeti"/>
                      <w:b/>
                      <w:bCs/>
                      <w:sz w:val="40"/>
                      <w:szCs w:val="40"/>
                    </w:rPr>
                    <w:tab/>
                  </w:r>
                  <w:r w:rsidRPr="00B27BD3">
                    <w:rPr>
                      <w:rFonts w:ascii="Preeti" w:hAnsi="Preeti"/>
                      <w:b/>
                      <w:bCs/>
                      <w:sz w:val="40"/>
                      <w:szCs w:val="40"/>
                    </w:rPr>
                    <w:tab/>
                  </w:r>
                  <w:r w:rsidRPr="00B27BD3">
                    <w:rPr>
                      <w:rFonts w:ascii="Preeti" w:hAnsi="Preeti"/>
                      <w:b/>
                      <w:bCs/>
                      <w:sz w:val="40"/>
                      <w:szCs w:val="40"/>
                    </w:rPr>
                    <w:tab/>
                  </w:r>
                  <w:r w:rsidRPr="00B27BD3">
                    <w:rPr>
                      <w:rFonts w:ascii="Preeti" w:hAnsi="Preeti"/>
                      <w:b/>
                      <w:bCs/>
                      <w:sz w:val="40"/>
                      <w:szCs w:val="40"/>
                    </w:rPr>
                    <w:tab/>
                  </w:r>
                  <w:r w:rsidRPr="00B27BD3">
                    <w:rPr>
                      <w:rFonts w:ascii="Preeti" w:hAnsi="Preeti"/>
                      <w:b/>
                      <w:bCs/>
                      <w:sz w:val="40"/>
                      <w:szCs w:val="40"/>
                    </w:rPr>
                    <w:tab/>
                  </w:r>
                  <w:r w:rsidRPr="00B27BD3">
                    <w:rPr>
                      <w:rFonts w:ascii="Preeti" w:hAnsi="Preeti"/>
                      <w:b/>
                      <w:bCs/>
                      <w:sz w:val="40"/>
                      <w:szCs w:val="40"/>
                    </w:rPr>
                    <w:tab/>
                  </w:r>
                  <w:r w:rsidRPr="00B27BD3">
                    <w:rPr>
                      <w:rFonts w:ascii="Preeti" w:hAnsi="Preeti"/>
                      <w:b/>
                      <w:bCs/>
                      <w:sz w:val="40"/>
                      <w:szCs w:val="40"/>
                    </w:rPr>
                    <w:tab/>
                  </w:r>
                  <w:r w:rsidRPr="00B27BD3">
                    <w:rPr>
                      <w:rFonts w:ascii="Preeti" w:hAnsi="Preeti"/>
                      <w:b/>
                      <w:bCs/>
                      <w:sz w:val="40"/>
                      <w:szCs w:val="40"/>
                    </w:rPr>
                    <w:tab/>
                    <w:t xml:space="preserve">   </w:t>
                  </w:r>
                  <w:r>
                    <w:rPr>
                      <w:rFonts w:ascii="Preeti" w:hAnsi="Preeti"/>
                      <w:b/>
                      <w:bCs/>
                      <w:sz w:val="40"/>
                      <w:szCs w:val="40"/>
                    </w:rPr>
                    <w:tab/>
                    <w:t xml:space="preserve">    </w:t>
                  </w:r>
                  <w:proofErr w:type="spellStart"/>
                  <w:r>
                    <w:rPr>
                      <w:rFonts w:ascii="Preeti" w:hAnsi="Preeti"/>
                      <w:b/>
                      <w:bCs/>
                      <w:sz w:val="40"/>
                      <w:szCs w:val="40"/>
                    </w:rPr>
                    <w:t>k|sfzg</w:t>
                  </w:r>
                  <w:proofErr w:type="spellEnd"/>
                  <w:r>
                    <w:rPr>
                      <w:rFonts w:ascii="Preeti" w:hAnsi="Preeti"/>
                      <w:b/>
                      <w:bCs/>
                      <w:sz w:val="40"/>
                      <w:szCs w:val="40"/>
                    </w:rPr>
                    <w:t xml:space="preserve"> </w:t>
                  </w:r>
                  <w:proofErr w:type="spellStart"/>
                  <w:r>
                    <w:rPr>
                      <w:rFonts w:ascii="Preeti" w:hAnsi="Preeti"/>
                      <w:b/>
                      <w:bCs/>
                      <w:sz w:val="40"/>
                      <w:szCs w:val="40"/>
                    </w:rPr>
                    <w:t>ldlt</w:t>
                  </w:r>
                  <w:proofErr w:type="spellEnd"/>
                  <w:r>
                    <w:rPr>
                      <w:rFonts w:ascii="Preeti" w:hAnsi="Preeti"/>
                      <w:b/>
                      <w:bCs/>
                      <w:sz w:val="40"/>
                      <w:szCs w:val="40"/>
                    </w:rPr>
                    <w:t xml:space="preserve"> M </w:t>
                  </w:r>
                  <w:proofErr w:type="gramStart"/>
                  <w:r>
                    <w:rPr>
                      <w:rFonts w:ascii="Preeti" w:hAnsi="Preeti"/>
                      <w:b/>
                      <w:bCs/>
                      <w:sz w:val="40"/>
                      <w:szCs w:val="40"/>
                    </w:rPr>
                    <w:t>@)&amp;</w:t>
                  </w:r>
                  <w:proofErr w:type="gramEnd"/>
                  <w:r>
                    <w:rPr>
                      <w:rFonts w:ascii="Preeti" w:hAnsi="Preeti"/>
                      <w:b/>
                      <w:bCs/>
                      <w:sz w:val="40"/>
                      <w:szCs w:val="40"/>
                    </w:rPr>
                    <w:t>^.)%.@@</w:t>
                  </w:r>
                </w:p>
                <w:p w:rsidR="00897C7B" w:rsidRPr="00B27BD3" w:rsidRDefault="00897C7B" w:rsidP="00897C7B">
                  <w:pPr>
                    <w:jc w:val="center"/>
                    <w:rPr>
                      <w:rFonts w:ascii="Preeti" w:hAnsi="Preeti"/>
                      <w:b/>
                      <w:bCs/>
                      <w:sz w:val="40"/>
                      <w:szCs w:val="40"/>
                    </w:rPr>
                  </w:pPr>
                </w:p>
              </w:txbxContent>
            </v:textbox>
          </v:shape>
        </w:pict>
      </w:r>
    </w:p>
    <w:p w:rsidR="00897C7B" w:rsidRPr="004E1AA6" w:rsidRDefault="00897C7B" w:rsidP="00897C7B">
      <w:pPr>
        <w:rPr>
          <w:rFonts w:ascii="Aakriti CK" w:hAnsi="Aakriti CK"/>
          <w:sz w:val="32"/>
          <w:szCs w:val="32"/>
        </w:rPr>
      </w:pPr>
    </w:p>
    <w:p w:rsidR="00897C7B" w:rsidRPr="004E1AA6" w:rsidRDefault="00897C7B" w:rsidP="00897C7B">
      <w:pPr>
        <w:rPr>
          <w:rFonts w:ascii="Aakriti CK" w:hAnsi="Aakriti CK"/>
          <w:sz w:val="32"/>
          <w:szCs w:val="32"/>
        </w:rPr>
      </w:pPr>
      <w:r>
        <w:rPr>
          <w:noProof/>
        </w:rPr>
        <w:pict>
          <v:line id="Straight Connector 2" o:spid="_x0000_s1028"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pt,14.2pt" to="495.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" strokecolor="black [3213]" strokeweight="4pt">
            <v:stroke linestyle="thinThin"/>
            <o:lock v:ext="edit" shapetype="f"/>
            <w10:wrap anchorx="margin"/>
          </v:line>
        </w:pict>
      </w:r>
    </w:p>
    <w:p w:rsidR="00897C7B" w:rsidRPr="004E1AA6" w:rsidRDefault="00897C7B" w:rsidP="00897C7B">
      <w:pPr>
        <w:rPr>
          <w:rFonts w:ascii="Aakriti CK" w:hAnsi="Aakriti CK"/>
          <w:sz w:val="32"/>
          <w:szCs w:val="32"/>
        </w:rPr>
      </w:pPr>
      <w:r>
        <w:rPr>
          <w:noProof/>
        </w:rPr>
        <w:pict>
          <v:line id="Straight Connector 11" o:spid="_x0000_s1027"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5pt,68pt" to="485.4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" strokecolor="black [3213]" strokeweight="4pt">
            <v:stroke linestyle="thinThin"/>
            <o:lock v:ext="edit" shapetype="f"/>
            <w10:wrap anchorx="margin"/>
          </v:line>
        </w:pict>
      </w:r>
      <w:r>
        <w:rPr>
          <w:noProof/>
        </w:rPr>
        <w:pict>
          <v:shape id="Text Box 12" o:spid="_x0000_s1026" type="#_x0000_t202" style="position:absolute;margin-left:-64.5pt;margin-top:-6.9pt;width:579.7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" filled="f" stroked="f" strokeweight=".5pt">
            <v:textbox>
              <w:txbxContent>
                <w:p w:rsidR="00897C7B" w:rsidRPr="006F1622" w:rsidRDefault="00897C7B" w:rsidP="00897C7B">
                  <w:pPr>
                    <w:jc w:val="center"/>
                    <w:rPr>
                      <w:rFonts w:ascii="Preeti" w:hAnsi="Preeti"/>
                      <w:b/>
                      <w:bCs/>
                      <w:sz w:val="52"/>
                      <w:szCs w:val="52"/>
                    </w:rPr>
                  </w:pPr>
                  <w:proofErr w:type="spellStart"/>
                  <w:r>
                    <w:rPr>
                      <w:rFonts w:ascii="Preeti" w:hAnsi="Preeti"/>
                      <w:b/>
                      <w:bCs/>
                      <w:sz w:val="52"/>
                      <w:szCs w:val="52"/>
                    </w:rPr>
                    <w:t>efu</w:t>
                  </w:r>
                  <w:proofErr w:type="spellEnd"/>
                  <w:r>
                    <w:rPr>
                      <w:rFonts w:ascii="Preeti" w:hAnsi="Preeti"/>
                      <w:b/>
                      <w:bCs/>
                      <w:sz w:val="52"/>
                      <w:szCs w:val="52"/>
                    </w:rPr>
                    <w:t xml:space="preserve"> </w:t>
                  </w:r>
                  <w:proofErr w:type="gramStart"/>
                  <w:r>
                    <w:rPr>
                      <w:rFonts w:ascii="Preeti" w:hAnsi="Preeti"/>
                      <w:b/>
                      <w:bCs/>
                      <w:sz w:val="52"/>
                      <w:szCs w:val="52"/>
                    </w:rPr>
                    <w:t>– !</w:t>
                  </w:r>
                  <w:proofErr w:type="gramEnd"/>
                </w:p>
                <w:p w:rsidR="00897C7B" w:rsidRDefault="00897C7B" w:rsidP="00897C7B">
                  <w:pPr>
                    <w:jc w:val="center"/>
                    <w:rPr>
                      <w:rFonts w:ascii="Preeti" w:hAnsi="Preeti"/>
                      <w:b/>
                      <w:bCs/>
                      <w:sz w:val="48"/>
                      <w:szCs w:val="48"/>
                    </w:rPr>
                  </w:pPr>
                  <w:proofErr w:type="gramStart"/>
                  <w:r>
                    <w:rPr>
                      <w:rFonts w:ascii="Preeti" w:hAnsi="Preeti"/>
                      <w:b/>
                      <w:bCs/>
                      <w:sz w:val="48"/>
                      <w:szCs w:val="48"/>
                    </w:rPr>
                    <w:t>afF;u</w:t>
                  </w:r>
                  <w:proofErr w:type="gramEnd"/>
                  <w:r>
                    <w:rPr>
                      <w:rFonts w:ascii="Preeti" w:hAnsi="Preeti"/>
                      <w:b/>
                      <w:bCs/>
                      <w:sz w:val="48"/>
                      <w:szCs w:val="48"/>
                    </w:rPr>
                    <w:t xml:space="preserve">9L </w:t>
                  </w:r>
                  <w:proofErr w:type="spellStart"/>
                  <w:r>
                    <w:rPr>
                      <w:rFonts w:ascii="Preeti" w:hAnsi="Preeti"/>
                      <w:b/>
                      <w:bCs/>
                      <w:sz w:val="48"/>
                      <w:szCs w:val="48"/>
                    </w:rPr>
                    <w:t>gu</w:t>
                  </w:r>
                  <w:proofErr w:type="spellEnd"/>
                  <w:r>
                    <w:rPr>
                      <w:rFonts w:ascii="Preeti" w:hAnsi="Preeti"/>
                      <w:b/>
                      <w:bCs/>
                      <w:sz w:val="48"/>
                      <w:szCs w:val="48"/>
                    </w:rPr>
                    <w:t>/</w:t>
                  </w:r>
                  <w:proofErr w:type="spellStart"/>
                  <w:r>
                    <w:rPr>
                      <w:rFonts w:ascii="Preeti" w:hAnsi="Preeti"/>
                      <w:b/>
                      <w:bCs/>
                      <w:sz w:val="48"/>
                      <w:szCs w:val="48"/>
                    </w:rPr>
                    <w:t>kflnsf</w:t>
                  </w:r>
                  <w:proofErr w:type="spellEnd"/>
                </w:p>
                <w:p w:rsidR="00897C7B" w:rsidRPr="004418C0" w:rsidRDefault="00897C7B" w:rsidP="00897C7B">
                  <w:pPr>
                    <w:jc w:val="center"/>
                    <w:rPr>
                      <w:rFonts w:ascii="Preeti" w:hAnsi="Preeti"/>
                      <w:b/>
                      <w:bCs/>
                      <w:sz w:val="48"/>
                      <w:szCs w:val="48"/>
                    </w:rPr>
                  </w:pPr>
                </w:p>
              </w:txbxContent>
            </v:textbox>
          </v:shape>
        </w:pict>
      </w:r>
    </w:p>
    <w:p w:rsidR="00897C7B" w:rsidRPr="004E1AA6" w:rsidRDefault="00897C7B" w:rsidP="00897C7B">
      <w:pPr>
        <w:rPr>
          <w:rFonts w:ascii="Aakriti CK" w:hAnsi="Aakriti CK"/>
          <w:sz w:val="32"/>
          <w:szCs w:val="32"/>
        </w:rPr>
      </w:pPr>
    </w:p>
    <w:p w:rsidR="00897C7B" w:rsidRDefault="00897C7B" w:rsidP="00897C7B">
      <w:pPr>
        <w:spacing w:after="0" w:line="240" w:lineRule="auto"/>
        <w:rPr>
          <w:rFonts w:ascii="Aakriti CK" w:hAnsi="Aakriti CK"/>
          <w:b/>
          <w:bCs/>
          <w:sz w:val="32"/>
          <w:szCs w:val="32"/>
        </w:rPr>
      </w:pPr>
    </w:p>
    <w:p w:rsidR="00897C7B" w:rsidRDefault="00897C7B" w:rsidP="00897C7B">
      <w:pPr>
        <w:spacing w:after="0" w:line="240" w:lineRule="auto"/>
        <w:jc w:val="center"/>
        <w:rPr>
          <w:rFonts w:ascii="Aakriti CK" w:hAnsi="Aakriti CK"/>
          <w:b/>
          <w:bCs/>
          <w:sz w:val="32"/>
          <w:szCs w:val="32"/>
        </w:rPr>
      </w:pPr>
    </w:p>
    <w:p w:rsidR="00897C7B" w:rsidRPr="005E0AF1" w:rsidRDefault="00897C7B" w:rsidP="00897C7B">
      <w:pPr>
        <w:ind w:right="-720"/>
        <w:jc w:val="center"/>
        <w:rPr>
          <w:rFonts w:ascii="Ganesh" w:hAnsi="Ganesh"/>
          <w:b/>
          <w:bCs/>
          <w:sz w:val="52"/>
          <w:szCs w:val="48"/>
        </w:rPr>
      </w:pPr>
      <w:proofErr w:type="gramStart"/>
      <w:r w:rsidRPr="005E0AF1">
        <w:rPr>
          <w:rFonts w:ascii="Ganesh" w:hAnsi="Ganesh"/>
          <w:b/>
          <w:bCs/>
          <w:sz w:val="52"/>
          <w:szCs w:val="48"/>
        </w:rPr>
        <w:t>af</w:t>
      </w:r>
      <w:r w:rsidRPr="005E0AF1">
        <w:rPr>
          <w:rFonts w:ascii="Preeti" w:hAnsi="Preeti"/>
          <w:b/>
          <w:bCs/>
          <w:sz w:val="52"/>
          <w:szCs w:val="48"/>
        </w:rPr>
        <w:t>F</w:t>
      </w:r>
      <w:r w:rsidRPr="005E0AF1">
        <w:rPr>
          <w:rFonts w:ascii="Ganesh" w:hAnsi="Ganesh"/>
          <w:b/>
          <w:bCs/>
          <w:sz w:val="52"/>
          <w:szCs w:val="48"/>
        </w:rPr>
        <w:t>;u</w:t>
      </w:r>
      <w:proofErr w:type="gramEnd"/>
      <w:r w:rsidRPr="005E0AF1">
        <w:rPr>
          <w:rFonts w:ascii="Ganesh" w:hAnsi="Ganesh"/>
          <w:b/>
          <w:bCs/>
          <w:sz w:val="52"/>
          <w:szCs w:val="48"/>
        </w:rPr>
        <w:t xml:space="preserve">9L </w:t>
      </w:r>
      <w:proofErr w:type="spellStart"/>
      <w:r w:rsidRPr="005E0AF1">
        <w:rPr>
          <w:rFonts w:ascii="Ganesh" w:hAnsi="Ganesh"/>
          <w:b/>
          <w:bCs/>
          <w:sz w:val="52"/>
          <w:szCs w:val="48"/>
        </w:rPr>
        <w:t>gu</w:t>
      </w:r>
      <w:proofErr w:type="spellEnd"/>
      <w:r w:rsidRPr="005E0AF1">
        <w:rPr>
          <w:rFonts w:ascii="Ganesh" w:hAnsi="Ganesh"/>
          <w:b/>
          <w:bCs/>
          <w:sz w:val="52"/>
          <w:szCs w:val="48"/>
        </w:rPr>
        <w:t>/</w:t>
      </w:r>
      <w:proofErr w:type="spellStart"/>
      <w:r w:rsidRPr="005E0AF1">
        <w:rPr>
          <w:rFonts w:ascii="Ganesh" w:hAnsi="Ganesh"/>
          <w:b/>
          <w:bCs/>
          <w:sz w:val="52"/>
          <w:szCs w:val="48"/>
        </w:rPr>
        <w:t>kflnsfsf</w:t>
      </w:r>
      <w:proofErr w:type="spellEnd"/>
      <w:r w:rsidRPr="005E0AF1">
        <w:rPr>
          <w:rFonts w:ascii="Ganesh" w:hAnsi="Ganesh"/>
          <w:b/>
          <w:bCs/>
          <w:sz w:val="52"/>
          <w:szCs w:val="48"/>
        </w:rPr>
        <w:t xml:space="preserve">] </w:t>
      </w:r>
      <w:proofErr w:type="spellStart"/>
      <w:r>
        <w:rPr>
          <w:rFonts w:ascii="Ganesh" w:hAnsi="Ganesh"/>
          <w:b/>
          <w:bCs/>
          <w:sz w:val="52"/>
          <w:szCs w:val="48"/>
        </w:rPr>
        <w:t>lalgof</w:t>
      </w:r>
      <w:proofErr w:type="spellEnd"/>
      <w:r>
        <w:rPr>
          <w:rFonts w:ascii="Ganesh" w:hAnsi="Ganesh"/>
          <w:b/>
          <w:bCs/>
          <w:sz w:val="52"/>
          <w:szCs w:val="48"/>
        </w:rPr>
        <w:t>]hg</w:t>
      </w:r>
      <w:r w:rsidRPr="005E0AF1">
        <w:rPr>
          <w:rFonts w:ascii="Ganesh" w:hAnsi="Ganesh"/>
          <w:b/>
          <w:bCs/>
          <w:sz w:val="52"/>
          <w:szCs w:val="48"/>
        </w:rPr>
        <w:t xml:space="preserve"> P]g, @)&amp;^</w:t>
      </w:r>
    </w:p>
    <w:p w:rsidR="00897C7B" w:rsidRDefault="00897C7B" w:rsidP="00897C7B">
      <w:pPr>
        <w:spacing w:after="0" w:line="259" w:lineRule="auto"/>
        <w:rPr>
          <w:rFonts w:ascii="Preeti" w:hAnsi="Preeti"/>
          <w:b/>
          <w:bCs/>
          <w:sz w:val="44"/>
          <w:szCs w:val="40"/>
          <w:u w:val="single"/>
        </w:rPr>
      </w:pPr>
    </w:p>
    <w:p w:rsidR="00897C7B" w:rsidRDefault="00897C7B">
      <w:pPr>
        <w:rPr>
          <w:rFonts w:ascii="Kokila" w:hAnsi="Kokila" w:cs="Kokila"/>
          <w:sz w:val="40"/>
          <w:szCs w:val="40"/>
          <w:highlight w:val="yellow"/>
          <w:cs/>
          <w:lang w:bidi="hi-IN"/>
        </w:rPr>
      </w:pPr>
    </w:p>
    <w:p w:rsidR="00897C7B" w:rsidRDefault="00897C7B" w:rsidP="004261E6">
      <w:pPr>
        <w:jc w:val="both"/>
        <w:rPr>
          <w:rFonts w:ascii="Kokila" w:hAnsi="Kokila" w:cs="Kokila"/>
          <w:sz w:val="40"/>
          <w:szCs w:val="40"/>
          <w:lang w:bidi="hi-IN"/>
        </w:rPr>
      </w:pPr>
    </w:p>
    <w:p w:rsidR="00897C7B" w:rsidRDefault="00897C7B" w:rsidP="004261E6">
      <w:pPr>
        <w:jc w:val="both"/>
        <w:rPr>
          <w:rFonts w:ascii="Kokila" w:hAnsi="Kokila" w:cs="Kokila"/>
          <w:sz w:val="40"/>
          <w:szCs w:val="40"/>
          <w:lang w:bidi="hi-IN"/>
        </w:rPr>
      </w:pPr>
    </w:p>
    <w:p w:rsidR="00897C7B" w:rsidRDefault="00897C7B" w:rsidP="004261E6">
      <w:pPr>
        <w:jc w:val="both"/>
        <w:rPr>
          <w:rFonts w:ascii="Kokila" w:hAnsi="Kokila" w:cs="Kokila"/>
          <w:sz w:val="40"/>
          <w:szCs w:val="40"/>
          <w:lang w:bidi="hi-IN"/>
        </w:rPr>
      </w:pPr>
    </w:p>
    <w:p w:rsidR="00897C7B" w:rsidRDefault="00897C7B" w:rsidP="00897C7B">
      <w:pPr>
        <w:jc w:val="center"/>
        <w:rPr>
          <w:rFonts w:ascii="Kokila" w:hAnsi="Kokila" w:cs="Kokila"/>
          <w:sz w:val="40"/>
          <w:szCs w:val="40"/>
          <w:lang w:bidi="hi-IN"/>
        </w:rPr>
      </w:pPr>
      <w:proofErr w:type="spellStart"/>
      <w:proofErr w:type="gramStart"/>
      <w:r>
        <w:rPr>
          <w:rFonts w:ascii="Ganesh" w:hAnsi="Ganesh"/>
          <w:b/>
          <w:bCs/>
          <w:sz w:val="52"/>
          <w:szCs w:val="48"/>
        </w:rPr>
        <w:lastRenderedPageBreak/>
        <w:t>lalgof</w:t>
      </w:r>
      <w:proofErr w:type="spellEnd"/>
      <w:r>
        <w:rPr>
          <w:rFonts w:ascii="Ganesh" w:hAnsi="Ganesh"/>
          <w:b/>
          <w:bCs/>
          <w:sz w:val="52"/>
          <w:szCs w:val="48"/>
        </w:rPr>
        <w:t>]hg</w:t>
      </w:r>
      <w:proofErr w:type="gramEnd"/>
      <w:r w:rsidRPr="005E0AF1">
        <w:rPr>
          <w:rFonts w:ascii="Ganesh" w:hAnsi="Ganesh"/>
          <w:b/>
          <w:bCs/>
          <w:sz w:val="52"/>
          <w:szCs w:val="48"/>
        </w:rPr>
        <w:t xml:space="preserve"> P]g, @)&amp;^</w:t>
      </w:r>
    </w:p>
    <w:p w:rsidR="004261E6" w:rsidRPr="004261E6" w:rsidRDefault="004261E6" w:rsidP="004261E6">
      <w:pPr>
        <w:jc w:val="both"/>
        <w:rPr>
          <w:rFonts w:ascii="Kokila" w:hAnsi="Kokila" w:cs="Kokila"/>
          <w:sz w:val="40"/>
          <w:szCs w:val="40"/>
          <w:lang w:bidi="hi-IN"/>
        </w:rPr>
      </w:pPr>
      <w:r w:rsidRPr="004261E6">
        <w:rPr>
          <w:rFonts w:ascii="Kokila" w:hAnsi="Kokila" w:cs="Kokila"/>
          <w:sz w:val="40"/>
          <w:szCs w:val="40"/>
          <w:cs/>
          <w:lang w:bidi="hi-IN"/>
        </w:rPr>
        <w:t>बाँसगढी नगरपालिका</w:t>
      </w:r>
      <w:r w:rsidRPr="004261E6">
        <w:rPr>
          <w:rFonts w:ascii="Kokila" w:hAnsi="Kokila" w:cs="Kokila"/>
          <w:sz w:val="40"/>
          <w:szCs w:val="40"/>
        </w:rPr>
        <w:t xml:space="preserve">, </w:t>
      </w:r>
      <w:r w:rsidRPr="004261E6">
        <w:rPr>
          <w:rFonts w:ascii="Kokila" w:hAnsi="Kokila" w:cs="Kokila"/>
          <w:sz w:val="40"/>
          <w:szCs w:val="40"/>
          <w:cs/>
          <w:lang w:bidi="hi-IN"/>
        </w:rPr>
        <w:t>बर्दिया को आर्थिक बर्ष २०७६/७७ को सेवा र कार्यहरुको लागि स्थानीय सञ्चित कोषबाट केही रकम खर्च गर्ने र विनियोजन गर्ने सम्बन्धमा व्यवस्था गर्न बनेको ऐन</w:t>
      </w:r>
    </w:p>
    <w:p w:rsidR="004261E6" w:rsidRPr="004261E6" w:rsidRDefault="004261E6" w:rsidP="004261E6">
      <w:pPr>
        <w:jc w:val="both"/>
        <w:rPr>
          <w:rFonts w:ascii="Kokila" w:hAnsi="Kokila" w:cs="Kokila"/>
          <w:sz w:val="40"/>
          <w:szCs w:val="40"/>
          <w:lang w:bidi="hi-IN"/>
        </w:rPr>
      </w:pPr>
      <w:r w:rsidRPr="00897C7B">
        <w:rPr>
          <w:rFonts w:ascii="Kokila" w:hAnsi="Kokila" w:cs="Kokila"/>
          <w:sz w:val="40"/>
          <w:szCs w:val="40"/>
          <w:cs/>
          <w:lang w:bidi="hi-IN"/>
        </w:rPr>
        <w:t>प्रस्तावना :</w:t>
      </w:r>
      <w:r w:rsidRPr="004261E6">
        <w:rPr>
          <w:rFonts w:ascii="Kokila" w:hAnsi="Kokila" w:cs="Kokila"/>
          <w:sz w:val="40"/>
          <w:szCs w:val="40"/>
          <w:cs/>
          <w:lang w:bidi="hi-IN"/>
        </w:rPr>
        <w:t xml:space="preserve"> बाँसगढी नगरपालिका</w:t>
      </w:r>
      <w:r w:rsidRPr="004261E6">
        <w:rPr>
          <w:rFonts w:ascii="Kokila" w:hAnsi="Kokila" w:cs="Kokila"/>
          <w:sz w:val="40"/>
          <w:szCs w:val="40"/>
        </w:rPr>
        <w:t xml:space="preserve">, </w:t>
      </w:r>
      <w:r w:rsidRPr="004261E6">
        <w:rPr>
          <w:rFonts w:ascii="Kokila" w:hAnsi="Kokila" w:cs="Kokila"/>
          <w:sz w:val="40"/>
          <w:szCs w:val="40"/>
          <w:cs/>
          <w:lang w:bidi="hi-IN"/>
        </w:rPr>
        <w:t>बर्दियाको आर्थिक बर्ष २०७६/७७ को सेवा र कार्यहरुको लागि सञ्चित कोषबाट केही रकम खर्च गर्ने अधिकार दिन र सो रकम विनियोजन गर्न वाञ्छनीय भएकोले</w:t>
      </w:r>
      <w:r w:rsidRPr="004261E6">
        <w:rPr>
          <w:rFonts w:ascii="Kokila" w:hAnsi="Kokila" w:cs="Kokila"/>
          <w:sz w:val="40"/>
          <w:szCs w:val="40"/>
        </w:rPr>
        <w:t>,</w:t>
      </w:r>
      <w:r w:rsidRPr="004261E6">
        <w:rPr>
          <w:rFonts w:ascii="Kokila" w:hAnsi="Kokila" w:cs="Kokila"/>
          <w:sz w:val="40"/>
          <w:szCs w:val="40"/>
          <w:cs/>
          <w:lang w:bidi="hi-IN"/>
        </w:rPr>
        <w:t xml:space="preserve"> नेपालको संविधानको धारा २२९ को उप</w:t>
      </w:r>
      <w:r w:rsidRPr="004261E6">
        <w:rPr>
          <w:rFonts w:ascii="Kokila" w:hAnsi="Kokila" w:cs="Kokila"/>
          <w:sz w:val="40"/>
          <w:szCs w:val="40"/>
        </w:rPr>
        <w:t>–</w:t>
      </w:r>
      <w:r w:rsidRPr="004261E6">
        <w:rPr>
          <w:rFonts w:ascii="Kokila" w:hAnsi="Kokila" w:cs="Kokila"/>
          <w:sz w:val="40"/>
          <w:szCs w:val="40"/>
          <w:cs/>
          <w:lang w:bidi="hi-IN"/>
        </w:rPr>
        <w:t>धारा (२) बमोजिम बाँसगढी नगरपालिका</w:t>
      </w:r>
      <w:r w:rsidRPr="004261E6">
        <w:rPr>
          <w:rFonts w:ascii="Kokila" w:hAnsi="Kokila" w:cs="Kokila"/>
          <w:sz w:val="40"/>
          <w:szCs w:val="40"/>
        </w:rPr>
        <w:t xml:space="preserve">, </w:t>
      </w:r>
      <w:r w:rsidRPr="004261E6">
        <w:rPr>
          <w:rFonts w:ascii="Kokila" w:hAnsi="Kokila" w:cs="Kokila"/>
          <w:sz w:val="40"/>
          <w:szCs w:val="40"/>
          <w:cs/>
          <w:lang w:bidi="hi-IN"/>
        </w:rPr>
        <w:t>बर्दियाको नगर सभाले यो ऐन बनाएको छ ।</w:t>
      </w:r>
    </w:p>
    <w:p w:rsidR="004261E6" w:rsidRPr="004261E6" w:rsidRDefault="004261E6" w:rsidP="004261E6">
      <w:pPr>
        <w:pStyle w:val="ListParagraph"/>
        <w:numPr>
          <w:ilvl w:val="0"/>
          <w:numId w:val="1"/>
        </w:numPr>
        <w:jc w:val="both"/>
        <w:rPr>
          <w:rFonts w:ascii="Kokila" w:hAnsi="Kokila" w:cs="Kokila"/>
          <w:sz w:val="40"/>
          <w:szCs w:val="40"/>
          <w:lang w:bidi="hi-IN"/>
        </w:rPr>
      </w:pPr>
      <w:r w:rsidRPr="004261E6">
        <w:rPr>
          <w:rFonts w:ascii="Kokila" w:hAnsi="Kokila" w:cs="Kokila"/>
          <w:sz w:val="40"/>
          <w:szCs w:val="40"/>
          <w:cs/>
          <w:lang w:bidi="hi-IN"/>
        </w:rPr>
        <w:t xml:space="preserve">संक्षिप्त नाम र प्रारम्भ : (१) यस ऐनको नाम </w:t>
      </w:r>
      <w:r w:rsidRPr="004261E6">
        <w:rPr>
          <w:rFonts w:ascii="Kokila" w:hAnsi="Kokila" w:cs="Kokila"/>
          <w:sz w:val="40"/>
          <w:szCs w:val="40"/>
        </w:rPr>
        <w:t>“</w:t>
      </w:r>
      <w:r w:rsidRPr="004261E6">
        <w:rPr>
          <w:rFonts w:ascii="Kokila" w:hAnsi="Kokila" w:cs="Kokila"/>
          <w:sz w:val="40"/>
          <w:szCs w:val="40"/>
          <w:cs/>
          <w:lang w:bidi="hi-IN"/>
        </w:rPr>
        <w:t>बाँसगढी नगरपालिका</w:t>
      </w:r>
      <w:r w:rsidRPr="004261E6">
        <w:rPr>
          <w:rFonts w:ascii="Kokila" w:hAnsi="Kokila" w:cs="Kokila"/>
          <w:sz w:val="40"/>
          <w:szCs w:val="40"/>
        </w:rPr>
        <w:t xml:space="preserve">, </w:t>
      </w:r>
      <w:r w:rsidRPr="004261E6">
        <w:rPr>
          <w:rFonts w:ascii="Kokila" w:hAnsi="Kokila" w:cs="Kokila"/>
          <w:sz w:val="40"/>
          <w:szCs w:val="40"/>
          <w:cs/>
          <w:lang w:bidi="hi-IN"/>
        </w:rPr>
        <w:t>बर्दियाको विनियोजन ऐन</w:t>
      </w:r>
      <w:r w:rsidRPr="004261E6">
        <w:rPr>
          <w:rFonts w:ascii="Kokila" w:hAnsi="Kokila" w:cs="Kokila"/>
          <w:sz w:val="40"/>
          <w:szCs w:val="40"/>
        </w:rPr>
        <w:t xml:space="preserve">, </w:t>
      </w:r>
      <w:r w:rsidRPr="004261E6">
        <w:rPr>
          <w:rFonts w:ascii="Kokila" w:hAnsi="Kokila" w:cs="Kokila"/>
          <w:sz w:val="40"/>
          <w:szCs w:val="40"/>
          <w:cs/>
          <w:lang w:bidi="hi-IN"/>
        </w:rPr>
        <w:t>२०७६</w:t>
      </w:r>
      <w:r w:rsidRPr="004261E6">
        <w:rPr>
          <w:rFonts w:ascii="Kokila" w:hAnsi="Kokila" w:cs="Kokila"/>
          <w:sz w:val="40"/>
          <w:szCs w:val="40"/>
        </w:rPr>
        <w:t xml:space="preserve">” </w:t>
      </w:r>
      <w:r w:rsidRPr="004261E6">
        <w:rPr>
          <w:rFonts w:ascii="Kokila" w:hAnsi="Kokila" w:cs="Kokila"/>
          <w:sz w:val="40"/>
          <w:szCs w:val="40"/>
          <w:cs/>
          <w:lang w:bidi="hi-IN"/>
        </w:rPr>
        <w:t>रहेको छ ।</w:t>
      </w:r>
    </w:p>
    <w:p w:rsidR="004261E6" w:rsidRPr="004261E6" w:rsidRDefault="004261E6" w:rsidP="004261E6">
      <w:pPr>
        <w:pStyle w:val="ListParagraph"/>
        <w:jc w:val="both"/>
        <w:rPr>
          <w:rFonts w:ascii="Kokila" w:hAnsi="Kokila" w:cs="Kokila"/>
          <w:sz w:val="40"/>
          <w:szCs w:val="40"/>
          <w:lang w:bidi="hi-IN"/>
        </w:rPr>
      </w:pPr>
      <w:r w:rsidRPr="004261E6">
        <w:rPr>
          <w:rFonts w:ascii="Kokila" w:hAnsi="Kokila" w:cs="Kokila"/>
          <w:sz w:val="40"/>
          <w:szCs w:val="40"/>
        </w:rPr>
        <w:t>(</w:t>
      </w:r>
      <w:r w:rsidRPr="004261E6">
        <w:rPr>
          <w:rFonts w:ascii="Kokila" w:hAnsi="Kokila" w:cs="Kokila"/>
          <w:sz w:val="40"/>
          <w:szCs w:val="40"/>
          <w:cs/>
          <w:lang w:bidi="hi-IN"/>
        </w:rPr>
        <w:t>२) यो ऐन तुरुन्त प्रारम्भ हुनेछ ।</w:t>
      </w:r>
    </w:p>
    <w:p w:rsidR="004261E6" w:rsidRPr="004261E6" w:rsidRDefault="004261E6" w:rsidP="004261E6">
      <w:pPr>
        <w:ind w:left="720"/>
        <w:jc w:val="both"/>
        <w:rPr>
          <w:rFonts w:ascii="Kokila" w:hAnsi="Kokila" w:cs="Kokila"/>
          <w:sz w:val="40"/>
          <w:szCs w:val="40"/>
          <w:lang w:bidi="hi-IN"/>
        </w:rPr>
      </w:pPr>
      <w:r w:rsidRPr="004261E6">
        <w:rPr>
          <w:rFonts w:ascii="Kokila" w:hAnsi="Kokila" w:cs="Kokila"/>
          <w:sz w:val="40"/>
          <w:szCs w:val="40"/>
          <w:cs/>
          <w:lang w:bidi="hi-IN"/>
        </w:rPr>
        <w:t>२. आर्थिक वर्ष २०७६/७७ को निमित्त सञ्चित कोषबाट रकम खर्च गर्ने अधिकार : (१)आर्थिक वर्ष २०७६/७७को निमित्त नगर कार्यपालिका</w:t>
      </w:r>
      <w:r w:rsidRPr="004261E6">
        <w:rPr>
          <w:rFonts w:ascii="Kokila" w:hAnsi="Kokila" w:cs="Kokila"/>
          <w:sz w:val="40"/>
          <w:szCs w:val="40"/>
        </w:rPr>
        <w:t xml:space="preserve">, </w:t>
      </w:r>
      <w:r w:rsidRPr="004261E6">
        <w:rPr>
          <w:rFonts w:ascii="Kokila" w:hAnsi="Kokila" w:cs="Kokila"/>
          <w:sz w:val="40"/>
          <w:szCs w:val="40"/>
          <w:cs/>
          <w:lang w:bidi="hi-IN"/>
        </w:rPr>
        <w:t>वडा समिति</w:t>
      </w:r>
      <w:r w:rsidRPr="004261E6">
        <w:rPr>
          <w:rFonts w:ascii="Kokila" w:hAnsi="Kokila" w:cs="Kokila"/>
          <w:sz w:val="40"/>
          <w:szCs w:val="40"/>
        </w:rPr>
        <w:t xml:space="preserve">, </w:t>
      </w:r>
      <w:r w:rsidRPr="004261E6">
        <w:rPr>
          <w:rFonts w:ascii="Kokila" w:hAnsi="Kokila" w:cs="Kokila"/>
          <w:sz w:val="40"/>
          <w:szCs w:val="40"/>
          <w:cs/>
          <w:lang w:bidi="hi-IN"/>
        </w:rPr>
        <w:t>विषयगत शाखाले गर्ने सेवा र कार्यहरुका निमित्त अनुसूची १ मा उल्लिखित चालू खर्च</w:t>
      </w:r>
      <w:r w:rsidRPr="004261E6">
        <w:rPr>
          <w:rFonts w:ascii="Kokila" w:hAnsi="Kokila" w:cs="Kokila"/>
          <w:sz w:val="40"/>
          <w:szCs w:val="40"/>
        </w:rPr>
        <w:t xml:space="preserve">, </w:t>
      </w:r>
      <w:r w:rsidRPr="004261E6">
        <w:rPr>
          <w:rFonts w:ascii="Kokila" w:hAnsi="Kokila" w:cs="Kokila"/>
          <w:sz w:val="40"/>
          <w:szCs w:val="40"/>
          <w:cs/>
          <w:lang w:bidi="hi-IN"/>
        </w:rPr>
        <w:t>पूँजिगत खर्च र बित्तिय व्यवस्थाको रकम समेत गरी जम्मा रकम ७२</w:t>
      </w:r>
      <w:r w:rsidRPr="004261E6">
        <w:rPr>
          <w:rFonts w:ascii="Kokila" w:hAnsi="Kokila" w:cs="Kokila"/>
          <w:sz w:val="40"/>
          <w:szCs w:val="40"/>
        </w:rPr>
        <w:t>,</w:t>
      </w:r>
      <w:r w:rsidRPr="004261E6">
        <w:rPr>
          <w:rFonts w:ascii="Kokila" w:hAnsi="Kokila" w:cs="Kokila"/>
          <w:sz w:val="40"/>
          <w:szCs w:val="40"/>
          <w:cs/>
          <w:lang w:bidi="hi-IN"/>
        </w:rPr>
        <w:t>८४</w:t>
      </w:r>
      <w:r w:rsidRPr="004261E6">
        <w:rPr>
          <w:rFonts w:ascii="Kokila" w:hAnsi="Kokila" w:cs="Kokila"/>
          <w:sz w:val="40"/>
          <w:szCs w:val="40"/>
        </w:rPr>
        <w:t>,</w:t>
      </w:r>
      <w:r w:rsidRPr="004261E6">
        <w:rPr>
          <w:rFonts w:ascii="Kokila" w:hAnsi="Kokila" w:cs="Kokila"/>
          <w:sz w:val="40"/>
          <w:szCs w:val="40"/>
          <w:cs/>
          <w:lang w:bidi="hi-IN"/>
        </w:rPr>
        <w:t>८६</w:t>
      </w:r>
      <w:r w:rsidRPr="004261E6">
        <w:rPr>
          <w:rFonts w:ascii="Kokila" w:hAnsi="Kokila" w:cs="Kokila"/>
          <w:sz w:val="40"/>
          <w:szCs w:val="40"/>
        </w:rPr>
        <w:t>,</w:t>
      </w:r>
      <w:r w:rsidRPr="004261E6">
        <w:rPr>
          <w:rFonts w:ascii="Kokila" w:hAnsi="Kokila" w:cs="Kokila"/>
          <w:sz w:val="40"/>
          <w:szCs w:val="40"/>
          <w:cs/>
          <w:lang w:bidi="hi-IN"/>
        </w:rPr>
        <w:t xml:space="preserve">०००.०० (अक्षेरुपी रुपैयाँ बहत्तर करोड चौरासी लाख छयासी हजार मात्र </w:t>
      </w:r>
      <w:r w:rsidRPr="004261E6">
        <w:rPr>
          <w:rFonts w:ascii="Kokila" w:hAnsi="Kokila" w:cs="Kokila"/>
          <w:sz w:val="40"/>
          <w:szCs w:val="40"/>
        </w:rPr>
        <w:t xml:space="preserve">| ) </w:t>
      </w:r>
      <w:r w:rsidRPr="004261E6">
        <w:rPr>
          <w:rFonts w:ascii="Kokila" w:hAnsi="Kokila" w:cs="Kokila"/>
          <w:sz w:val="40"/>
          <w:szCs w:val="40"/>
          <w:cs/>
          <w:lang w:bidi="hi-IN"/>
        </w:rPr>
        <w:t>मा नबढाई निर्दिष्ट गरिए बमोजिम सञ्चित कोषबाट खर्च गर्न सकिनेछ ।</w:t>
      </w:r>
    </w:p>
    <w:p w:rsidR="004261E6" w:rsidRPr="004261E6" w:rsidRDefault="004261E6" w:rsidP="004261E6">
      <w:pPr>
        <w:ind w:left="720"/>
        <w:jc w:val="both"/>
        <w:rPr>
          <w:rFonts w:ascii="Kokila" w:hAnsi="Kokila" w:cs="Kokila"/>
          <w:sz w:val="40"/>
          <w:szCs w:val="40"/>
          <w:lang w:bidi="hi-IN"/>
        </w:rPr>
      </w:pPr>
      <w:r w:rsidRPr="004261E6">
        <w:rPr>
          <w:rFonts w:ascii="Kokila" w:hAnsi="Kokila" w:cs="Kokila"/>
          <w:sz w:val="40"/>
          <w:szCs w:val="40"/>
          <w:cs/>
          <w:lang w:bidi="hi-IN"/>
        </w:rPr>
        <w:t>३ . विनियोजन : (१) यस ऐनद्धारा सञ्चित कोषबाट खर्च गर्न अधिकार दिइएको रकम आर्थिक वर्ष २०७६/७७को निमित्त बाँसगढी नगरपालिका</w:t>
      </w:r>
      <w:r w:rsidRPr="004261E6">
        <w:rPr>
          <w:rFonts w:ascii="Kokila" w:hAnsi="Kokila" w:cs="Kokila"/>
          <w:sz w:val="40"/>
          <w:szCs w:val="40"/>
        </w:rPr>
        <w:t xml:space="preserve">, </w:t>
      </w:r>
      <w:r w:rsidRPr="004261E6">
        <w:rPr>
          <w:rFonts w:ascii="Kokila" w:hAnsi="Kokila" w:cs="Kokila"/>
          <w:sz w:val="40"/>
          <w:szCs w:val="40"/>
          <w:cs/>
          <w:lang w:bidi="hi-IN"/>
        </w:rPr>
        <w:t>बर्दियाको नगर कार्यपालिका</w:t>
      </w:r>
      <w:r w:rsidRPr="004261E6">
        <w:rPr>
          <w:rFonts w:ascii="Kokila" w:hAnsi="Kokila" w:cs="Kokila"/>
          <w:sz w:val="40"/>
          <w:szCs w:val="40"/>
        </w:rPr>
        <w:t xml:space="preserve">, </w:t>
      </w:r>
      <w:r w:rsidRPr="004261E6">
        <w:rPr>
          <w:rFonts w:ascii="Kokila" w:hAnsi="Kokila" w:cs="Kokila"/>
          <w:sz w:val="40"/>
          <w:szCs w:val="40"/>
          <w:cs/>
          <w:lang w:bidi="hi-IN"/>
        </w:rPr>
        <w:t>वडा समिति र विषयगत शाखाले गर्ने सेवा र कार्यहरुको निमित्त विनियोजन गरिनेछ ।</w:t>
      </w:r>
    </w:p>
    <w:p w:rsidR="004261E6" w:rsidRPr="004261E6" w:rsidRDefault="004261E6" w:rsidP="004261E6">
      <w:pPr>
        <w:ind w:left="1440"/>
        <w:jc w:val="both"/>
        <w:rPr>
          <w:rFonts w:ascii="Kokila" w:hAnsi="Kokila" w:cs="Kokila"/>
          <w:sz w:val="40"/>
          <w:szCs w:val="40"/>
          <w:lang w:bidi="hi-IN"/>
        </w:rPr>
      </w:pPr>
      <w:r w:rsidRPr="004261E6">
        <w:rPr>
          <w:rFonts w:ascii="Kokila" w:hAnsi="Kokila" w:cs="Kokila"/>
          <w:sz w:val="40"/>
          <w:szCs w:val="40"/>
        </w:rPr>
        <w:lastRenderedPageBreak/>
        <w:t>(</w:t>
      </w:r>
      <w:r w:rsidRPr="004261E6">
        <w:rPr>
          <w:rFonts w:ascii="Kokila" w:hAnsi="Kokila" w:cs="Kokila"/>
          <w:sz w:val="40"/>
          <w:szCs w:val="40"/>
          <w:cs/>
          <w:lang w:bidi="hi-IN"/>
        </w:rPr>
        <w:t>२) उपदफा (१) मा जुनसुकै कुरा लेखिएको भए तापनि कार्यपालिका</w:t>
      </w:r>
      <w:r w:rsidRPr="004261E6">
        <w:rPr>
          <w:rFonts w:ascii="Kokila" w:hAnsi="Kokila" w:cs="Kokila"/>
          <w:sz w:val="40"/>
          <w:szCs w:val="40"/>
        </w:rPr>
        <w:t xml:space="preserve">, </w:t>
      </w:r>
      <w:r w:rsidRPr="004261E6">
        <w:rPr>
          <w:rFonts w:ascii="Kokila" w:hAnsi="Kokila" w:cs="Kokila"/>
          <w:sz w:val="40"/>
          <w:szCs w:val="40"/>
          <w:cs/>
          <w:lang w:bidi="hi-IN"/>
        </w:rPr>
        <w:t>वडा समिति र विषयगत शाखाले गर्ने सेवा र कार्यहरुको निमित्त विनियोजन गरेको रकममध्ये कुनैमा बचत हुने र कुनैमा अपुग हुने देखिन आएमा नगर कार्यपालिकाले बचत हुने शीर्षकबाट नपुग हुने शीर्षकमा रकम सार्न सक्नेछ । यसरी रकम सार्दा एक शीर्षकबाट सो शीर्षकको जम्मा रकमको १० प्रतिशतमा नबढ्ने गरी कुनै एक वा एक भन्दा बढी शीर्षकहरुबाट अर्को एक वा एक भन्दा बढी शीर्षकहरुमा रकम सार्न तथा निकासा र खर्च जनाउन सकिनेछ । पूँजिगत खर्च र वित्तीय व्यवस्थातर्फ विनियोजित रकम साँवा भुक्तानी खर्च र व्याज भुक्तानी खर्च शीर्षकमा बाहेक अन्य चालू खर्च शीर्षकतर्फ सार्न र बित्तीय व्यवस्था अ न्तर्गत साँवा भुक्तानी खर्चतर्फ बिनियोजित रकम ब्याज भुक्तानी खर्च शीर्षकमा बाहेक अन्यत्र सार्न सकिने छैन । तर चालु तथा पूँजिगत खर्च र वित्तीय व्यवस्थाको खर्च व्यहोर्न एक स्रोतबाट अर्को स्रोतमा रकम सार्न सकिनेछ ।</w:t>
      </w:r>
    </w:p>
    <w:p w:rsidR="004261E6" w:rsidRPr="004261E6" w:rsidRDefault="004261E6" w:rsidP="004261E6">
      <w:pPr>
        <w:ind w:left="1440"/>
        <w:jc w:val="both"/>
        <w:rPr>
          <w:rFonts w:ascii="Kokila" w:hAnsi="Kokila" w:cs="Kokila"/>
          <w:sz w:val="40"/>
          <w:szCs w:val="40"/>
        </w:rPr>
      </w:pPr>
      <w:r w:rsidRPr="004261E6">
        <w:rPr>
          <w:rFonts w:ascii="Kokila" w:hAnsi="Kokila" w:cs="Kokila"/>
          <w:sz w:val="40"/>
          <w:szCs w:val="40"/>
        </w:rPr>
        <w:t>(</w:t>
      </w:r>
      <w:r w:rsidRPr="004261E6">
        <w:rPr>
          <w:rFonts w:ascii="Kokila" w:hAnsi="Kokila" w:cs="Kokila"/>
          <w:sz w:val="40"/>
          <w:szCs w:val="40"/>
          <w:cs/>
          <w:lang w:bidi="hi-IN"/>
        </w:rPr>
        <w:t>३) उपदफा (२) मा जुनसुकै कुरा लेखिएको भए तापनि एक शीर्षकबाट सो शीर्षकको जम्मा स्वीकृत रकमको १० प्रतिशत भन्दा बढ्ने गरी कुनै एक वा एक भन्दा बढीशीर्षकहरुमा रकम सार्न परेमा नगर सभाको स्वीकृति लिनु पर्नेछ ।</w:t>
      </w:r>
    </w:p>
    <w:sectPr w:rsidR="004261E6" w:rsidRPr="004261E6" w:rsidSect="00282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akriti CK">
    <w:altName w:val="Calibri"/>
    <w:charset w:val="00"/>
    <w:family w:val="auto"/>
    <w:pitch w:val="variable"/>
    <w:sig w:usb0="00000003" w:usb1="00000000" w:usb2="00000000" w:usb3="00000000" w:csb0="00000001" w:csb1="00000000"/>
  </w:font>
  <w:font w:name="Ganesh">
    <w:panose1 w:val="00000400000000000000"/>
    <w:charset w:val="00"/>
    <w:family w:val="auto"/>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700BC"/>
    <w:multiLevelType w:val="hybridMultilevel"/>
    <w:tmpl w:val="EA8EEC04"/>
    <w:lvl w:ilvl="0" w:tplc="D9D42D1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55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61E6"/>
    <w:rsid w:val="00282188"/>
    <w:rsid w:val="004261E6"/>
    <w:rsid w:val="00491EF2"/>
    <w:rsid w:val="00897C7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DA0BD72"/>
  <w15:docId w15:val="{D60A99F3-3C11-4457-8B15-BE1B0616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KSHITIZ</dc:creator>
  <cp:lastModifiedBy>Kshitiz Paudel</cp:lastModifiedBy>
  <cp:revision>3</cp:revision>
  <dcterms:created xsi:type="dcterms:W3CDTF">2019-09-11T07:33:00Z</dcterms:created>
  <dcterms:modified xsi:type="dcterms:W3CDTF">2023-03-03T02:57:00Z</dcterms:modified>
</cp:coreProperties>
</file>